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31431EFE" w:rsidR="00E27E10" w:rsidRDefault="002F4A9F">
      <w:pPr>
        <w:pStyle w:val="Standard"/>
        <w:rPr>
          <w:rStyle w:val="Hyperlink"/>
        </w:rPr>
      </w:pPr>
      <w:r>
        <w:t xml:space="preserve">    CHESS  </w:t>
      </w:r>
      <w:r w:rsidR="00992E82">
        <w:t>Dec</w:t>
      </w:r>
      <w:r w:rsidR="00425FA7">
        <w:t>em</w:t>
      </w:r>
      <w:r>
        <w:t xml:space="preserve">ber </w:t>
      </w:r>
      <w:r w:rsidR="008D45F1">
        <w:t>9</w:t>
      </w:r>
      <w:r>
        <w:t xml:space="preserve">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D15344E" w14:textId="403451CF" w:rsidR="00690A79" w:rsidRDefault="00690A79">
      <w:pPr>
        <w:pStyle w:val="Standard"/>
      </w:pPr>
    </w:p>
    <w:p w14:paraId="2094A3F8" w14:textId="77777777" w:rsidR="00346268" w:rsidRDefault="00346268" w:rsidP="00690A79">
      <w:pPr>
        <w:pStyle w:val="Standard"/>
        <w:ind w:firstLine="709"/>
      </w:pPr>
    </w:p>
    <w:p w14:paraId="3D322BC8" w14:textId="3D385DCC" w:rsidR="00C0527A" w:rsidRDefault="00346268" w:rsidP="00001061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0F7FDA" wp14:editId="437EA266">
            <wp:simplePos x="0" y="0"/>
            <wp:positionH relativeFrom="column">
              <wp:posOffset>2718435</wp:posOffset>
            </wp:positionH>
            <wp:positionV relativeFrom="paragraph">
              <wp:posOffset>173355</wp:posOffset>
            </wp:positionV>
            <wp:extent cx="3160800" cy="1764000"/>
            <wp:effectExtent l="0" t="0" r="1905" b="8255"/>
            <wp:wrapTight wrapText="bothSides">
              <wp:wrapPolygon edited="0">
                <wp:start x="0" y="0"/>
                <wp:lineTo x="0" y="21468"/>
                <wp:lineTo x="21483" y="21468"/>
                <wp:lineTo x="21483" y="0"/>
                <wp:lineTo x="0" y="0"/>
              </wp:wrapPolygon>
            </wp:wrapTight>
            <wp:docPr id="707338426" name="Picture 2" descr="A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38426" name="Picture 2" descr="A person holding a troph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EE756D" wp14:editId="40A7026E">
            <wp:extent cx="2076450" cy="2133600"/>
            <wp:effectExtent l="0" t="0" r="0" b="0"/>
            <wp:docPr id="1489282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82759" name="Picture 14892827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9F">
        <w:tab/>
      </w:r>
      <w:r w:rsidR="00F0230A">
        <w:rPr>
          <w:b/>
          <w:bCs/>
          <w:sz w:val="26"/>
          <w:szCs w:val="26"/>
        </w:rPr>
        <w:t xml:space="preserve">    </w:t>
      </w:r>
      <w:r w:rsidR="00C0527A">
        <w:rPr>
          <w:b/>
          <w:bCs/>
          <w:sz w:val="26"/>
          <w:szCs w:val="26"/>
        </w:rPr>
        <w:t>Jean-Christ</w:t>
      </w:r>
      <w:r w:rsidR="00F0230A">
        <w:rPr>
          <w:b/>
          <w:bCs/>
          <w:sz w:val="26"/>
          <w:szCs w:val="26"/>
        </w:rPr>
        <w:t>o</w:t>
      </w:r>
      <w:r w:rsidR="00C0527A">
        <w:rPr>
          <w:b/>
          <w:bCs/>
          <w:sz w:val="26"/>
          <w:szCs w:val="26"/>
        </w:rPr>
        <w:t>phe</w:t>
      </w:r>
      <w:r w:rsidR="00B86C3E">
        <w:rPr>
          <w:b/>
          <w:bCs/>
          <w:sz w:val="26"/>
          <w:szCs w:val="26"/>
        </w:rPr>
        <w:t xml:space="preserve"> </w:t>
      </w:r>
      <w:r w:rsidR="00C0527A">
        <w:rPr>
          <w:b/>
          <w:bCs/>
          <w:sz w:val="26"/>
          <w:szCs w:val="26"/>
        </w:rPr>
        <w:t>Olivier</w:t>
      </w:r>
      <w:r w:rsidR="00F0230A">
        <w:rPr>
          <w:b/>
          <w:bCs/>
          <w:sz w:val="26"/>
          <w:szCs w:val="26"/>
        </w:rPr>
        <w:tab/>
        <w:t xml:space="preserve">      </w:t>
      </w:r>
      <w:r>
        <w:rPr>
          <w:b/>
          <w:bCs/>
          <w:sz w:val="26"/>
          <w:szCs w:val="26"/>
        </w:rPr>
        <w:t xml:space="preserve">     </w:t>
      </w:r>
      <w:r w:rsidR="00F0230A">
        <w:rPr>
          <w:b/>
          <w:bCs/>
          <w:sz w:val="26"/>
          <w:szCs w:val="26"/>
        </w:rPr>
        <w:t xml:space="preserve"> </w:t>
      </w:r>
      <w:r w:rsidR="00F0230A" w:rsidRPr="00F0230A">
        <w:rPr>
          <w:i/>
          <w:iCs/>
          <w:sz w:val="26"/>
          <w:szCs w:val="26"/>
        </w:rPr>
        <w:t>Caruana holding Sinquefield Cup</w:t>
      </w:r>
    </w:p>
    <w:p w14:paraId="143571C4" w14:textId="71BC4F00" w:rsidR="00F803ED" w:rsidRDefault="00F0230A" w:rsidP="00001061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0527A">
        <w:rPr>
          <w:b/>
          <w:bCs/>
          <w:sz w:val="26"/>
          <w:szCs w:val="26"/>
        </w:rPr>
        <w:t>vs</w:t>
      </w:r>
      <w:r w:rsidR="00001061">
        <w:rPr>
          <w:b/>
          <w:bCs/>
          <w:sz w:val="26"/>
          <w:szCs w:val="26"/>
        </w:rPr>
        <w:t xml:space="preserve"> </w:t>
      </w:r>
      <w:r w:rsidR="00C0527A">
        <w:rPr>
          <w:b/>
          <w:bCs/>
          <w:sz w:val="26"/>
          <w:szCs w:val="26"/>
        </w:rPr>
        <w:t xml:space="preserve">Fabiano Caruana, </w:t>
      </w:r>
      <w:r w:rsidR="00864A52">
        <w:rPr>
          <w:b/>
          <w:bCs/>
          <w:sz w:val="26"/>
          <w:szCs w:val="26"/>
        </w:rPr>
        <w:t>201</w:t>
      </w:r>
      <w:r w:rsidR="00C0527A">
        <w:rPr>
          <w:b/>
          <w:bCs/>
          <w:sz w:val="26"/>
          <w:szCs w:val="26"/>
        </w:rPr>
        <w:t>1</w:t>
      </w:r>
      <w:r w:rsidR="00CF4C7E">
        <w:rPr>
          <w:b/>
          <w:bCs/>
          <w:sz w:val="26"/>
          <w:szCs w:val="26"/>
        </w:rPr>
        <w:t>:</w:t>
      </w:r>
      <w:r w:rsidR="00B130E4">
        <w:rPr>
          <w:b/>
          <w:bCs/>
          <w:sz w:val="26"/>
          <w:szCs w:val="26"/>
        </w:rPr>
        <w:tab/>
      </w:r>
      <w:r w:rsidR="00B130E4">
        <w:rPr>
          <w:b/>
          <w:bCs/>
          <w:sz w:val="26"/>
          <w:szCs w:val="26"/>
        </w:rPr>
        <w:tab/>
      </w:r>
    </w:p>
    <w:p w14:paraId="64C7C463" w14:textId="35082199" w:rsidR="007061B3" w:rsidRDefault="00F803ED" w:rsidP="00CF4C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F0230A">
        <w:rPr>
          <w:sz w:val="26"/>
          <w:szCs w:val="26"/>
        </w:rPr>
        <w:t xml:space="preserve">       </w:t>
      </w:r>
      <w:r w:rsidR="00C0527A">
        <w:rPr>
          <w:sz w:val="26"/>
          <w:szCs w:val="26"/>
        </w:rPr>
        <w:t xml:space="preserve">Black </w:t>
      </w:r>
      <w:r w:rsidR="00CF4C7E">
        <w:rPr>
          <w:sz w:val="26"/>
          <w:szCs w:val="26"/>
        </w:rPr>
        <w:t>to play and win:</w:t>
      </w:r>
    </w:p>
    <w:p w14:paraId="63C89C08" w14:textId="5D2EBAF9" w:rsidR="00D00DB1" w:rsidRDefault="002F4A9F" w:rsidP="00F207BD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433392" w14:textId="550DF634" w:rsidR="00F37F59" w:rsidRDefault="00F37F59" w:rsidP="004903B8">
      <w:pPr>
        <w:pStyle w:val="Standard"/>
        <w:rPr>
          <w:sz w:val="26"/>
          <w:szCs w:val="26"/>
        </w:rPr>
      </w:pPr>
    </w:p>
    <w:p w14:paraId="1A5C4BB7" w14:textId="5F2BF872" w:rsidR="00F37F59" w:rsidRDefault="000065FF" w:rsidP="000065FF">
      <w:pPr>
        <w:pStyle w:val="Standard"/>
        <w:ind w:left="709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660A9F">
        <w:rPr>
          <w:b/>
          <w:bCs/>
          <w:sz w:val="26"/>
          <w:szCs w:val="26"/>
        </w:rPr>
        <w:t>WILL  HE  BE  THE  NEXT  WORLD  CHAMPION?</w:t>
      </w:r>
    </w:p>
    <w:p w14:paraId="1169F5AE" w14:textId="37D79165" w:rsidR="00E57F8E" w:rsidRDefault="00241796" w:rsidP="007075A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660A9F">
        <w:rPr>
          <w:sz w:val="26"/>
          <w:szCs w:val="26"/>
        </w:rPr>
        <w:t xml:space="preserve">important </w:t>
      </w:r>
      <w:r w:rsidR="00660A9F" w:rsidRPr="00F0230A">
        <w:rPr>
          <w:b/>
          <w:bCs/>
          <w:sz w:val="26"/>
          <w:szCs w:val="26"/>
        </w:rPr>
        <w:t>Sinquefield Cup</w:t>
      </w:r>
      <w:r w:rsidR="00660A9F">
        <w:rPr>
          <w:sz w:val="26"/>
          <w:szCs w:val="26"/>
        </w:rPr>
        <w:t xml:space="preserve"> </w:t>
      </w:r>
      <w:r w:rsidR="008D45F1">
        <w:rPr>
          <w:sz w:val="26"/>
          <w:szCs w:val="26"/>
        </w:rPr>
        <w:t xml:space="preserve">held </w:t>
      </w:r>
      <w:r w:rsidR="00660A9F">
        <w:rPr>
          <w:sz w:val="26"/>
          <w:szCs w:val="26"/>
        </w:rPr>
        <w:t xml:space="preserve">in St Louis in November resulted in a victory to </w:t>
      </w:r>
      <w:r w:rsidR="00DD525B" w:rsidRPr="00F0230A">
        <w:rPr>
          <w:b/>
          <w:bCs/>
          <w:sz w:val="26"/>
          <w:szCs w:val="26"/>
        </w:rPr>
        <w:t>Fabiano Caruana</w:t>
      </w:r>
      <w:r w:rsidR="00DD525B">
        <w:rPr>
          <w:sz w:val="26"/>
          <w:szCs w:val="26"/>
        </w:rPr>
        <w:t xml:space="preserve"> who scored 5.5/8 (+3 =5) just ahead of fellow American </w:t>
      </w:r>
      <w:r w:rsidR="00DD525B" w:rsidRPr="00F0230A">
        <w:rPr>
          <w:b/>
          <w:bCs/>
          <w:sz w:val="26"/>
          <w:szCs w:val="26"/>
        </w:rPr>
        <w:t>Leiner</w:t>
      </w:r>
      <w:r w:rsidR="00DD525B">
        <w:rPr>
          <w:sz w:val="26"/>
          <w:szCs w:val="26"/>
        </w:rPr>
        <w:t xml:space="preserve"> </w:t>
      </w:r>
      <w:r w:rsidR="00DD525B" w:rsidRPr="00F0230A">
        <w:rPr>
          <w:b/>
          <w:bCs/>
          <w:sz w:val="26"/>
          <w:szCs w:val="26"/>
        </w:rPr>
        <w:t>Dominguez</w:t>
      </w:r>
      <w:r w:rsidR="00DD525B">
        <w:rPr>
          <w:sz w:val="26"/>
          <w:szCs w:val="26"/>
        </w:rPr>
        <w:t xml:space="preserve"> (+2 =6) with early leader </w:t>
      </w:r>
      <w:r w:rsidR="00DD525B" w:rsidRPr="00F0230A">
        <w:rPr>
          <w:b/>
          <w:bCs/>
          <w:sz w:val="26"/>
          <w:szCs w:val="26"/>
        </w:rPr>
        <w:t>Wesley So</w:t>
      </w:r>
      <w:r w:rsidR="00DD525B">
        <w:rPr>
          <w:sz w:val="26"/>
          <w:szCs w:val="26"/>
        </w:rPr>
        <w:t xml:space="preserve"> 3</w:t>
      </w:r>
      <w:r w:rsidR="00DD525B" w:rsidRPr="00DD525B">
        <w:rPr>
          <w:sz w:val="26"/>
          <w:szCs w:val="26"/>
          <w:vertAlign w:val="superscript"/>
        </w:rPr>
        <w:t>rd</w:t>
      </w:r>
      <w:r w:rsidR="00DD525B">
        <w:rPr>
          <w:sz w:val="26"/>
          <w:szCs w:val="26"/>
        </w:rPr>
        <w:t xml:space="preserve"> (+2 =5 -1). His win gave Caruana first place in the Grand Chess Tour,</w:t>
      </w:r>
      <w:r w:rsidR="008D45F1">
        <w:rPr>
          <w:sz w:val="26"/>
          <w:szCs w:val="26"/>
        </w:rPr>
        <w:t xml:space="preserve"> after</w:t>
      </w:r>
      <w:r w:rsidR="00DD525B">
        <w:rPr>
          <w:sz w:val="26"/>
          <w:szCs w:val="26"/>
        </w:rPr>
        <w:t xml:space="preserve"> winning </w:t>
      </w:r>
      <w:r w:rsidR="00E57F8E">
        <w:rPr>
          <w:sz w:val="26"/>
          <w:szCs w:val="26"/>
        </w:rPr>
        <w:t xml:space="preserve">two of the four events (Sinquefield and St Louis Rapid &amp; Blitz). Born in Miami in 1992, Caruana became a GM (Grandmaster) at the age of 14. He has been US champion three times as well as Italian champion three times, the first aged 14. A notable achievement was his win in the Sinquefield in 2014 </w:t>
      </w:r>
      <w:r w:rsidR="008D45F1">
        <w:rPr>
          <w:sz w:val="26"/>
          <w:szCs w:val="26"/>
        </w:rPr>
        <w:t xml:space="preserve">when he began with seven wins before drawing his last three and ending </w:t>
      </w:r>
      <w:r w:rsidR="00E57F8E">
        <w:rPr>
          <w:sz w:val="26"/>
          <w:szCs w:val="26"/>
        </w:rPr>
        <w:t xml:space="preserve">with a phenomenal performance rating of 3098. He won the Candidates in 2018 and drew all 12 games in his world championship match against Magnus Carlsen before losing in a </w:t>
      </w:r>
      <w:proofErr w:type="spellStart"/>
      <w:r w:rsidR="00E57F8E">
        <w:rPr>
          <w:sz w:val="26"/>
          <w:szCs w:val="26"/>
        </w:rPr>
        <w:t>rapidplay</w:t>
      </w:r>
      <w:proofErr w:type="spellEnd"/>
      <w:r w:rsidR="00E57F8E">
        <w:rPr>
          <w:sz w:val="26"/>
          <w:szCs w:val="26"/>
        </w:rPr>
        <w:t xml:space="preserve"> playoff 0-3.</w:t>
      </w:r>
      <w:r w:rsidR="008D45F1">
        <w:rPr>
          <w:sz w:val="26"/>
          <w:szCs w:val="26"/>
        </w:rPr>
        <w:t xml:space="preserve"> </w:t>
      </w:r>
      <w:r w:rsidR="00E57F8E">
        <w:rPr>
          <w:sz w:val="26"/>
          <w:szCs w:val="26"/>
        </w:rPr>
        <w:t xml:space="preserve">Having </w:t>
      </w:r>
      <w:r w:rsidR="008D45F1">
        <w:rPr>
          <w:sz w:val="26"/>
          <w:szCs w:val="26"/>
        </w:rPr>
        <w:t>qualified for the 2024 Candidates (8 players, Toronto in April), he will have a strong chance of winning and challenging Ding Liren for the world title.</w:t>
      </w:r>
    </w:p>
    <w:p w14:paraId="0D9F5CB7" w14:textId="77777777" w:rsidR="009C0DD5" w:rsidRDefault="009C0DD5" w:rsidP="007075A2">
      <w:pPr>
        <w:pStyle w:val="Standard"/>
        <w:rPr>
          <w:sz w:val="26"/>
          <w:szCs w:val="26"/>
        </w:rPr>
      </w:pPr>
    </w:p>
    <w:p w14:paraId="7EFCD6BE" w14:textId="0680666A" w:rsidR="00132C8A" w:rsidRDefault="009C0DD5" w:rsidP="009C0DD5">
      <w:pPr>
        <w:pStyle w:val="Standard"/>
        <w:ind w:left="1418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HANS  </w:t>
      </w:r>
      <w:r w:rsidR="00F738A6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>IEMANN  IMPRESSES</w:t>
      </w:r>
    </w:p>
    <w:p w14:paraId="21D3EED5" w14:textId="6D78EB34" w:rsidR="009C0DD5" w:rsidRDefault="009C0DD5" w:rsidP="009C0DD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Twenty year old American </w:t>
      </w:r>
      <w:r w:rsidRPr="00F0230A">
        <w:rPr>
          <w:b/>
          <w:bCs/>
          <w:sz w:val="26"/>
          <w:szCs w:val="26"/>
        </w:rPr>
        <w:t>Hans Niemann</w:t>
      </w:r>
      <w:r>
        <w:rPr>
          <w:sz w:val="26"/>
          <w:szCs w:val="26"/>
        </w:rPr>
        <w:t xml:space="preserve"> has won the all-GM </w:t>
      </w:r>
      <w:r w:rsidRPr="00F0230A">
        <w:rPr>
          <w:b/>
          <w:bCs/>
          <w:sz w:val="26"/>
          <w:szCs w:val="26"/>
        </w:rPr>
        <w:t>Tournament of Peace</w:t>
      </w:r>
      <w:r>
        <w:rPr>
          <w:sz w:val="26"/>
          <w:szCs w:val="26"/>
        </w:rPr>
        <w:t xml:space="preserve"> in Zagreb by 3 points after scoring 8/9 (winning games 1-7 &amp; 9). His performance rating was 2946</w:t>
      </w:r>
      <w:r w:rsidR="00F738A6">
        <w:rPr>
          <w:sz w:val="26"/>
          <w:szCs w:val="26"/>
        </w:rPr>
        <w:t>, the highest by anyone in 2023, and this</w:t>
      </w:r>
      <w:r>
        <w:rPr>
          <w:sz w:val="26"/>
          <w:szCs w:val="26"/>
        </w:rPr>
        <w:t xml:space="preserve"> boosted his official rating to 2693. Afterwards Niemann compared himself </w:t>
      </w:r>
      <w:r w:rsidR="00376FD8">
        <w:rPr>
          <w:sz w:val="26"/>
          <w:szCs w:val="26"/>
        </w:rPr>
        <w:t>to</w:t>
      </w:r>
      <w:r>
        <w:rPr>
          <w:sz w:val="26"/>
          <w:szCs w:val="26"/>
        </w:rPr>
        <w:t xml:space="preserve"> the legendary Bobby Fischer. Niemann, readers will recall, was at the centre of accusations from Magnus Carlsen of cheating </w:t>
      </w:r>
      <w:r w:rsidR="00F738A6">
        <w:rPr>
          <w:sz w:val="26"/>
          <w:szCs w:val="26"/>
        </w:rPr>
        <w:t>in last year’s Sinquefield Cup.</w:t>
      </w:r>
    </w:p>
    <w:p w14:paraId="111FCC89" w14:textId="77777777" w:rsidR="00F738A6" w:rsidRPr="009C0DD5" w:rsidRDefault="00F738A6" w:rsidP="009C0DD5">
      <w:pPr>
        <w:pStyle w:val="Standard"/>
        <w:rPr>
          <w:sz w:val="26"/>
          <w:szCs w:val="26"/>
        </w:rPr>
      </w:pPr>
    </w:p>
    <w:p w14:paraId="47EAEBC6" w14:textId="5E33ACFF" w:rsidR="007061B3" w:rsidRDefault="00132C8A">
      <w:pPr>
        <w:pStyle w:val="Standard"/>
        <w:rPr>
          <w:b/>
          <w:bCs/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>
        <w:rPr>
          <w:b/>
          <w:bCs/>
          <w:sz w:val="26"/>
          <w:szCs w:val="26"/>
        </w:rPr>
        <w:t xml:space="preserve"> </w:t>
      </w:r>
      <w:r w:rsidR="00B45475" w:rsidRPr="00B45475">
        <w:rPr>
          <w:sz w:val="26"/>
          <w:szCs w:val="26"/>
        </w:rPr>
        <w:t>1</w:t>
      </w:r>
      <w:r w:rsidR="00C0527A">
        <w:rPr>
          <w:sz w:val="26"/>
          <w:szCs w:val="26"/>
        </w:rPr>
        <w:t>…Nf3! (</w:t>
      </w:r>
      <w:r w:rsidR="00AE16E9">
        <w:rPr>
          <w:sz w:val="26"/>
          <w:szCs w:val="26"/>
        </w:rPr>
        <w:t>o</w:t>
      </w:r>
      <w:r w:rsidR="00C0527A">
        <w:rPr>
          <w:sz w:val="26"/>
          <w:szCs w:val="26"/>
        </w:rPr>
        <w:t xml:space="preserve">bstruction </w:t>
      </w:r>
      <w:r w:rsidR="00AE16E9">
        <w:rPr>
          <w:sz w:val="26"/>
          <w:szCs w:val="26"/>
        </w:rPr>
        <w:t>s</w:t>
      </w:r>
      <w:r w:rsidR="00C0527A">
        <w:rPr>
          <w:sz w:val="26"/>
          <w:szCs w:val="26"/>
        </w:rPr>
        <w:t>acrifice removing queen</w:t>
      </w:r>
      <w:r w:rsidR="00A562FB">
        <w:rPr>
          <w:sz w:val="26"/>
          <w:szCs w:val="26"/>
        </w:rPr>
        <w:t>’s</w:t>
      </w:r>
      <w:r w:rsidR="00C0527A">
        <w:rPr>
          <w:sz w:val="26"/>
          <w:szCs w:val="26"/>
        </w:rPr>
        <w:t xml:space="preserve"> defence of g2; if 2.gxf3 Qg2#) 2.Bf1 </w:t>
      </w:r>
      <w:r w:rsidR="00A562FB">
        <w:rPr>
          <w:sz w:val="26"/>
          <w:szCs w:val="26"/>
        </w:rPr>
        <w:t>(2.Qxf3 is best but leaves White with no hope) 2…</w:t>
      </w:r>
      <w:r w:rsidR="00C0527A">
        <w:rPr>
          <w:sz w:val="26"/>
          <w:szCs w:val="26"/>
        </w:rPr>
        <w:t>Qg3! with mate on g2 or h2.</w:t>
      </w:r>
    </w:p>
    <w:p w14:paraId="7E6F25AE" w14:textId="102AC78E" w:rsidR="00B130E4" w:rsidRDefault="00B130E4">
      <w:pPr>
        <w:pStyle w:val="Standard"/>
        <w:rPr>
          <w:b/>
          <w:bCs/>
          <w:sz w:val="26"/>
          <w:szCs w:val="26"/>
        </w:rPr>
      </w:pPr>
    </w:p>
    <w:p w14:paraId="052C52A1" w14:textId="1F0F7DEA" w:rsidR="00F0230A" w:rsidRPr="002E4BB8" w:rsidRDefault="00F0230A">
      <w:pPr>
        <w:pStyle w:val="Standard"/>
        <w:rPr>
          <w:b/>
          <w:bCs/>
          <w:sz w:val="26"/>
          <w:szCs w:val="26"/>
        </w:rPr>
      </w:pPr>
    </w:p>
    <w:sectPr w:rsidR="00F0230A" w:rsidRPr="002E4BB8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D937" w14:textId="77777777" w:rsidR="00FE3277" w:rsidRDefault="00FE3277">
      <w:r>
        <w:separator/>
      </w:r>
    </w:p>
  </w:endnote>
  <w:endnote w:type="continuationSeparator" w:id="0">
    <w:p w14:paraId="4B7558D8" w14:textId="77777777" w:rsidR="00FE3277" w:rsidRDefault="00FE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07F3" w14:textId="77777777" w:rsidR="00FE3277" w:rsidRDefault="00FE3277">
      <w:r>
        <w:rPr>
          <w:color w:val="000000"/>
        </w:rPr>
        <w:separator/>
      </w:r>
    </w:p>
  </w:footnote>
  <w:footnote w:type="continuationSeparator" w:id="0">
    <w:p w14:paraId="2D804247" w14:textId="77777777" w:rsidR="00FE3277" w:rsidRDefault="00FE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1061"/>
    <w:rsid w:val="0000171F"/>
    <w:rsid w:val="0000509C"/>
    <w:rsid w:val="000065FF"/>
    <w:rsid w:val="00025D22"/>
    <w:rsid w:val="00030B6E"/>
    <w:rsid w:val="00031D56"/>
    <w:rsid w:val="00034947"/>
    <w:rsid w:val="00050383"/>
    <w:rsid w:val="000543A8"/>
    <w:rsid w:val="00060309"/>
    <w:rsid w:val="0006322D"/>
    <w:rsid w:val="00064C41"/>
    <w:rsid w:val="00067310"/>
    <w:rsid w:val="000717BC"/>
    <w:rsid w:val="00075C2E"/>
    <w:rsid w:val="0009505F"/>
    <w:rsid w:val="00095BB2"/>
    <w:rsid w:val="000A1069"/>
    <w:rsid w:val="000A302F"/>
    <w:rsid w:val="000A4D6B"/>
    <w:rsid w:val="000A7930"/>
    <w:rsid w:val="000A7DE1"/>
    <w:rsid w:val="000B2AD0"/>
    <w:rsid w:val="000D1C12"/>
    <w:rsid w:val="000F1235"/>
    <w:rsid w:val="00115A79"/>
    <w:rsid w:val="0013065F"/>
    <w:rsid w:val="00131BA4"/>
    <w:rsid w:val="00132C8A"/>
    <w:rsid w:val="00140184"/>
    <w:rsid w:val="00140E85"/>
    <w:rsid w:val="00153DC3"/>
    <w:rsid w:val="001554FA"/>
    <w:rsid w:val="001600A0"/>
    <w:rsid w:val="00162815"/>
    <w:rsid w:val="001657CB"/>
    <w:rsid w:val="00167947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A1886"/>
    <w:rsid w:val="001A7DAB"/>
    <w:rsid w:val="001C1A39"/>
    <w:rsid w:val="001E1388"/>
    <w:rsid w:val="001E2B1D"/>
    <w:rsid w:val="001F415C"/>
    <w:rsid w:val="0020208A"/>
    <w:rsid w:val="00205854"/>
    <w:rsid w:val="002217A1"/>
    <w:rsid w:val="00223DF1"/>
    <w:rsid w:val="002247C4"/>
    <w:rsid w:val="0023077F"/>
    <w:rsid w:val="00234E09"/>
    <w:rsid w:val="00236C5D"/>
    <w:rsid w:val="00240E65"/>
    <w:rsid w:val="00241796"/>
    <w:rsid w:val="00241A09"/>
    <w:rsid w:val="00267DD6"/>
    <w:rsid w:val="00277CB5"/>
    <w:rsid w:val="002807DA"/>
    <w:rsid w:val="0028164C"/>
    <w:rsid w:val="00287D1A"/>
    <w:rsid w:val="00293B1A"/>
    <w:rsid w:val="002941F6"/>
    <w:rsid w:val="002A6867"/>
    <w:rsid w:val="002A68C8"/>
    <w:rsid w:val="002B29A2"/>
    <w:rsid w:val="002B340F"/>
    <w:rsid w:val="002B45E3"/>
    <w:rsid w:val="002C0B4E"/>
    <w:rsid w:val="002C3804"/>
    <w:rsid w:val="002C4C05"/>
    <w:rsid w:val="002D142E"/>
    <w:rsid w:val="002D5C8E"/>
    <w:rsid w:val="002E4BB8"/>
    <w:rsid w:val="002F4A9F"/>
    <w:rsid w:val="00302497"/>
    <w:rsid w:val="00302687"/>
    <w:rsid w:val="00304E20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46268"/>
    <w:rsid w:val="00352A04"/>
    <w:rsid w:val="0035418B"/>
    <w:rsid w:val="00354DFB"/>
    <w:rsid w:val="00361D2F"/>
    <w:rsid w:val="00371B46"/>
    <w:rsid w:val="00371D7A"/>
    <w:rsid w:val="00376FD8"/>
    <w:rsid w:val="00381CBF"/>
    <w:rsid w:val="00381F0F"/>
    <w:rsid w:val="0038348F"/>
    <w:rsid w:val="003855BC"/>
    <w:rsid w:val="00390B3E"/>
    <w:rsid w:val="003A1E18"/>
    <w:rsid w:val="003A5341"/>
    <w:rsid w:val="003B4A60"/>
    <w:rsid w:val="003C527D"/>
    <w:rsid w:val="003C705A"/>
    <w:rsid w:val="003D3E50"/>
    <w:rsid w:val="003D6854"/>
    <w:rsid w:val="003E2382"/>
    <w:rsid w:val="003E4CCA"/>
    <w:rsid w:val="00402457"/>
    <w:rsid w:val="0041111E"/>
    <w:rsid w:val="00412F17"/>
    <w:rsid w:val="00415C32"/>
    <w:rsid w:val="0042198C"/>
    <w:rsid w:val="00425FA7"/>
    <w:rsid w:val="00445ADC"/>
    <w:rsid w:val="004501AD"/>
    <w:rsid w:val="0046257F"/>
    <w:rsid w:val="00466022"/>
    <w:rsid w:val="00473254"/>
    <w:rsid w:val="0047574C"/>
    <w:rsid w:val="004764C6"/>
    <w:rsid w:val="00483AB6"/>
    <w:rsid w:val="00485BDA"/>
    <w:rsid w:val="00487DFA"/>
    <w:rsid w:val="004903B8"/>
    <w:rsid w:val="00495ACC"/>
    <w:rsid w:val="004A09CA"/>
    <w:rsid w:val="004A2047"/>
    <w:rsid w:val="004A215D"/>
    <w:rsid w:val="004A42BE"/>
    <w:rsid w:val="004A55E7"/>
    <w:rsid w:val="004B7509"/>
    <w:rsid w:val="004C1D79"/>
    <w:rsid w:val="004C3D67"/>
    <w:rsid w:val="004D61AE"/>
    <w:rsid w:val="004F5407"/>
    <w:rsid w:val="00510A98"/>
    <w:rsid w:val="0051446F"/>
    <w:rsid w:val="00521C78"/>
    <w:rsid w:val="00522F34"/>
    <w:rsid w:val="005243C8"/>
    <w:rsid w:val="0052465D"/>
    <w:rsid w:val="005432FA"/>
    <w:rsid w:val="00550738"/>
    <w:rsid w:val="00567CA8"/>
    <w:rsid w:val="0057047C"/>
    <w:rsid w:val="00572D53"/>
    <w:rsid w:val="005745C5"/>
    <w:rsid w:val="005912F6"/>
    <w:rsid w:val="005A0D27"/>
    <w:rsid w:val="005A4AAD"/>
    <w:rsid w:val="005B1CB5"/>
    <w:rsid w:val="005C1A81"/>
    <w:rsid w:val="005D09D1"/>
    <w:rsid w:val="005D532F"/>
    <w:rsid w:val="005D6078"/>
    <w:rsid w:val="005E68C9"/>
    <w:rsid w:val="005E7554"/>
    <w:rsid w:val="005E78D5"/>
    <w:rsid w:val="00604AD3"/>
    <w:rsid w:val="00615DB9"/>
    <w:rsid w:val="00632B80"/>
    <w:rsid w:val="00655357"/>
    <w:rsid w:val="00655A11"/>
    <w:rsid w:val="00660A9F"/>
    <w:rsid w:val="0067361D"/>
    <w:rsid w:val="00674A55"/>
    <w:rsid w:val="006777E6"/>
    <w:rsid w:val="00683F7C"/>
    <w:rsid w:val="00686D3E"/>
    <w:rsid w:val="00690A79"/>
    <w:rsid w:val="006A13CF"/>
    <w:rsid w:val="006A66C2"/>
    <w:rsid w:val="006A798D"/>
    <w:rsid w:val="006B4D2F"/>
    <w:rsid w:val="006B600E"/>
    <w:rsid w:val="006B6D82"/>
    <w:rsid w:val="006C2F44"/>
    <w:rsid w:val="006C3973"/>
    <w:rsid w:val="006C3BA0"/>
    <w:rsid w:val="006D4F17"/>
    <w:rsid w:val="006D5324"/>
    <w:rsid w:val="006E6122"/>
    <w:rsid w:val="006F3CBD"/>
    <w:rsid w:val="006F3E95"/>
    <w:rsid w:val="00702F12"/>
    <w:rsid w:val="007061B3"/>
    <w:rsid w:val="007075A2"/>
    <w:rsid w:val="00715EB0"/>
    <w:rsid w:val="007249C9"/>
    <w:rsid w:val="00751B9C"/>
    <w:rsid w:val="00751C3C"/>
    <w:rsid w:val="007561B5"/>
    <w:rsid w:val="007701C6"/>
    <w:rsid w:val="007768EF"/>
    <w:rsid w:val="007914CA"/>
    <w:rsid w:val="007A1D93"/>
    <w:rsid w:val="007A6484"/>
    <w:rsid w:val="007E6716"/>
    <w:rsid w:val="00804954"/>
    <w:rsid w:val="00835F6E"/>
    <w:rsid w:val="0085501F"/>
    <w:rsid w:val="00864A52"/>
    <w:rsid w:val="00880A65"/>
    <w:rsid w:val="00882A5C"/>
    <w:rsid w:val="00884265"/>
    <w:rsid w:val="00887924"/>
    <w:rsid w:val="00892A78"/>
    <w:rsid w:val="008932BA"/>
    <w:rsid w:val="008D45F1"/>
    <w:rsid w:val="008E6D71"/>
    <w:rsid w:val="008F0340"/>
    <w:rsid w:val="008F253F"/>
    <w:rsid w:val="00901E00"/>
    <w:rsid w:val="0090494B"/>
    <w:rsid w:val="00905176"/>
    <w:rsid w:val="00907903"/>
    <w:rsid w:val="0092597A"/>
    <w:rsid w:val="00932987"/>
    <w:rsid w:val="00933E0E"/>
    <w:rsid w:val="00934D1E"/>
    <w:rsid w:val="00935F80"/>
    <w:rsid w:val="00936806"/>
    <w:rsid w:val="009409CB"/>
    <w:rsid w:val="0094331A"/>
    <w:rsid w:val="00945A6F"/>
    <w:rsid w:val="009547B9"/>
    <w:rsid w:val="0097655B"/>
    <w:rsid w:val="0098059A"/>
    <w:rsid w:val="00984C71"/>
    <w:rsid w:val="00992E82"/>
    <w:rsid w:val="00996D91"/>
    <w:rsid w:val="009A47D1"/>
    <w:rsid w:val="009A67B9"/>
    <w:rsid w:val="009C050C"/>
    <w:rsid w:val="009C0DD5"/>
    <w:rsid w:val="009C20AB"/>
    <w:rsid w:val="009D2FD9"/>
    <w:rsid w:val="009F13F1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6152"/>
    <w:rsid w:val="00A562FB"/>
    <w:rsid w:val="00A66D3F"/>
    <w:rsid w:val="00AA0847"/>
    <w:rsid w:val="00AA0BCA"/>
    <w:rsid w:val="00AA3700"/>
    <w:rsid w:val="00AE16E9"/>
    <w:rsid w:val="00B00115"/>
    <w:rsid w:val="00B130E4"/>
    <w:rsid w:val="00B30B43"/>
    <w:rsid w:val="00B34827"/>
    <w:rsid w:val="00B42965"/>
    <w:rsid w:val="00B45475"/>
    <w:rsid w:val="00B46D0F"/>
    <w:rsid w:val="00B52D37"/>
    <w:rsid w:val="00B559DD"/>
    <w:rsid w:val="00B73E8D"/>
    <w:rsid w:val="00B857E9"/>
    <w:rsid w:val="00B85828"/>
    <w:rsid w:val="00B86C3E"/>
    <w:rsid w:val="00BA0C6E"/>
    <w:rsid w:val="00BB2A2D"/>
    <w:rsid w:val="00BD422D"/>
    <w:rsid w:val="00BD4D8D"/>
    <w:rsid w:val="00BD6EAF"/>
    <w:rsid w:val="00BD7660"/>
    <w:rsid w:val="00BD78C1"/>
    <w:rsid w:val="00BE4382"/>
    <w:rsid w:val="00BF2500"/>
    <w:rsid w:val="00BF2A9F"/>
    <w:rsid w:val="00BF3F09"/>
    <w:rsid w:val="00C0527A"/>
    <w:rsid w:val="00C0530C"/>
    <w:rsid w:val="00C06E62"/>
    <w:rsid w:val="00C16BF3"/>
    <w:rsid w:val="00C204C1"/>
    <w:rsid w:val="00C22A44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4EE7"/>
    <w:rsid w:val="00C858A4"/>
    <w:rsid w:val="00C870F5"/>
    <w:rsid w:val="00C965D5"/>
    <w:rsid w:val="00C9695D"/>
    <w:rsid w:val="00CA14E6"/>
    <w:rsid w:val="00CA6430"/>
    <w:rsid w:val="00CD0195"/>
    <w:rsid w:val="00CD0DF3"/>
    <w:rsid w:val="00CD5398"/>
    <w:rsid w:val="00CD5BA0"/>
    <w:rsid w:val="00CF4C7E"/>
    <w:rsid w:val="00D00AF1"/>
    <w:rsid w:val="00D00DB1"/>
    <w:rsid w:val="00D014EF"/>
    <w:rsid w:val="00D2059C"/>
    <w:rsid w:val="00D21941"/>
    <w:rsid w:val="00D27276"/>
    <w:rsid w:val="00D279EE"/>
    <w:rsid w:val="00D431EA"/>
    <w:rsid w:val="00D46046"/>
    <w:rsid w:val="00D5018A"/>
    <w:rsid w:val="00D52850"/>
    <w:rsid w:val="00D52BF6"/>
    <w:rsid w:val="00D603B7"/>
    <w:rsid w:val="00D657BC"/>
    <w:rsid w:val="00D6617E"/>
    <w:rsid w:val="00D73667"/>
    <w:rsid w:val="00D7518E"/>
    <w:rsid w:val="00D92A79"/>
    <w:rsid w:val="00D948EB"/>
    <w:rsid w:val="00DC48B4"/>
    <w:rsid w:val="00DC7671"/>
    <w:rsid w:val="00DD12EB"/>
    <w:rsid w:val="00DD525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57F8E"/>
    <w:rsid w:val="00E65CB9"/>
    <w:rsid w:val="00E679ED"/>
    <w:rsid w:val="00E759EB"/>
    <w:rsid w:val="00E80B5E"/>
    <w:rsid w:val="00E82CDC"/>
    <w:rsid w:val="00EC0207"/>
    <w:rsid w:val="00EC052F"/>
    <w:rsid w:val="00EC0C90"/>
    <w:rsid w:val="00EC1558"/>
    <w:rsid w:val="00EE1971"/>
    <w:rsid w:val="00F01DA8"/>
    <w:rsid w:val="00F0230A"/>
    <w:rsid w:val="00F167E3"/>
    <w:rsid w:val="00F207BD"/>
    <w:rsid w:val="00F37F59"/>
    <w:rsid w:val="00F455E9"/>
    <w:rsid w:val="00F46998"/>
    <w:rsid w:val="00F514E4"/>
    <w:rsid w:val="00F54C16"/>
    <w:rsid w:val="00F67011"/>
    <w:rsid w:val="00F738A6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E3277"/>
    <w:rsid w:val="00FE551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11</cp:revision>
  <cp:lastPrinted>2023-04-03T17:11:00Z</cp:lastPrinted>
  <dcterms:created xsi:type="dcterms:W3CDTF">2023-12-02T08:37:00Z</dcterms:created>
  <dcterms:modified xsi:type="dcterms:W3CDTF">2023-12-04T04:33:00Z</dcterms:modified>
</cp:coreProperties>
</file>