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344E" w14:textId="086D435C" w:rsidR="00690A79" w:rsidRPr="00C313FE" w:rsidRDefault="002F4A9F">
      <w:pPr>
        <w:pStyle w:val="Standard"/>
        <w:rPr>
          <w:color w:val="0563C1"/>
          <w:u w:val="single"/>
        </w:rPr>
      </w:pPr>
      <w:r>
        <w:t xml:space="preserve">    </w:t>
      </w:r>
      <w:proofErr w:type="gramStart"/>
      <w:r>
        <w:t xml:space="preserve">CHESS  </w:t>
      </w:r>
      <w:r w:rsidR="00EC27E3">
        <w:t>January</w:t>
      </w:r>
      <w:proofErr w:type="gramEnd"/>
      <w:r>
        <w:t xml:space="preserve"> </w:t>
      </w:r>
      <w:r w:rsidR="00CF57A7">
        <w:t>13</w:t>
      </w:r>
      <w:r w:rsidR="00306A31">
        <w:t>,</w:t>
      </w:r>
      <w:r>
        <w:t xml:space="preserve"> 202</w:t>
      </w:r>
      <w:r w:rsidR="00EC27E3">
        <w:t>4</w:t>
      </w:r>
      <w:r>
        <w:tab/>
      </w:r>
      <w:r>
        <w:tab/>
        <w:t xml:space="preserve">David Ellis 0439798607 / </w:t>
      </w:r>
      <w:hyperlink r:id="rId7" w:history="1">
        <w:r>
          <w:rPr>
            <w:rStyle w:val="Hyperlink"/>
          </w:rPr>
          <w:t>ellisd19@bigpond.com</w:t>
        </w:r>
      </w:hyperlink>
    </w:p>
    <w:p w14:paraId="5D388468" w14:textId="48D2FF24" w:rsidR="00055B67" w:rsidRPr="00167994" w:rsidRDefault="002F4A9F" w:rsidP="00167994">
      <w:pPr>
        <w:pStyle w:val="Standard"/>
        <w:ind w:firstLine="709"/>
      </w:pPr>
      <w:r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361A91">
        <w:tab/>
      </w:r>
      <w:r w:rsidR="00F0230A">
        <w:rPr>
          <w:b/>
          <w:bCs/>
          <w:sz w:val="26"/>
          <w:szCs w:val="26"/>
        </w:rPr>
        <w:t xml:space="preserve">    </w:t>
      </w:r>
    </w:p>
    <w:p w14:paraId="1328838D" w14:textId="4CA84DD8" w:rsidR="00055B67" w:rsidRDefault="00C313FE" w:rsidP="004831E6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81E6519" wp14:editId="7A6F21E1">
            <wp:simplePos x="0" y="0"/>
            <wp:positionH relativeFrom="column">
              <wp:posOffset>3991058</wp:posOffset>
            </wp:positionH>
            <wp:positionV relativeFrom="paragraph">
              <wp:posOffset>6792</wp:posOffset>
            </wp:positionV>
            <wp:extent cx="1351722" cy="2846568"/>
            <wp:effectExtent l="0" t="0" r="1270" b="0"/>
            <wp:wrapNone/>
            <wp:docPr id="1929089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89997" name="Picture 19290899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05" cy="2852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DD0CE" w14:textId="64F957C0" w:rsidR="007F2888" w:rsidRDefault="007F2888" w:rsidP="004831E6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63A7F3C5" wp14:editId="2C2844FC">
            <wp:extent cx="1887799" cy="1887799"/>
            <wp:effectExtent l="0" t="0" r="0" b="0"/>
            <wp:docPr id="209834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48681" name="Picture 20983486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63" cy="191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72A8E" w14:textId="16FADA9C" w:rsidR="00055B67" w:rsidRDefault="00055B67" w:rsidP="004831E6">
      <w:pPr>
        <w:pStyle w:val="Standard"/>
        <w:ind w:firstLine="709"/>
        <w:rPr>
          <w:b/>
          <w:bCs/>
          <w:sz w:val="26"/>
          <w:szCs w:val="26"/>
        </w:rPr>
      </w:pPr>
    </w:p>
    <w:p w14:paraId="5A686274" w14:textId="1473B58B" w:rsidR="00592B6B" w:rsidRPr="009C4696" w:rsidRDefault="00C313FE" w:rsidP="007F2888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  <w:r w:rsidR="007F2888" w:rsidRPr="009C4696">
        <w:rPr>
          <w:b/>
          <w:bCs/>
        </w:rPr>
        <w:t>Edmund Macdonald</w:t>
      </w:r>
      <w:r>
        <w:rPr>
          <w:b/>
          <w:bCs/>
        </w:rPr>
        <w:t xml:space="preserve"> v</w:t>
      </w:r>
      <w:r w:rsidR="007F2888" w:rsidRPr="009C4696">
        <w:rPr>
          <w:b/>
          <w:bCs/>
        </w:rPr>
        <w:t xml:space="preserve">s Amos </w:t>
      </w:r>
      <w:proofErr w:type="gramStart"/>
      <w:r w:rsidR="007F2888" w:rsidRPr="009C4696">
        <w:rPr>
          <w:b/>
          <w:bCs/>
        </w:rPr>
        <w:t xml:space="preserve">Burn </w:t>
      </w:r>
      <w:r w:rsidR="00691414" w:rsidRPr="009C4696">
        <w:rPr>
          <w:b/>
          <w:bCs/>
        </w:rPr>
        <w:t xml:space="preserve"> </w:t>
      </w:r>
      <w:r w:rsidR="007F2888" w:rsidRPr="009C4696">
        <w:rPr>
          <w:b/>
          <w:bCs/>
        </w:rPr>
        <w:t>1910</w:t>
      </w:r>
      <w:proofErr w:type="gramEnd"/>
      <w:r w:rsidR="007F2888" w:rsidRPr="009C4696">
        <w:rPr>
          <w:b/>
          <w:bCs/>
        </w:rPr>
        <w:t>:</w:t>
      </w:r>
      <w:r w:rsidR="00361A91" w:rsidRPr="009C4696">
        <w:rPr>
          <w:b/>
          <w:bCs/>
        </w:rPr>
        <w:t xml:space="preserve"> </w:t>
      </w:r>
    </w:p>
    <w:p w14:paraId="0D18A80C" w14:textId="4D3054BC" w:rsidR="00C313FE" w:rsidRDefault="00C313FE" w:rsidP="007F2888">
      <w:pPr>
        <w:pStyle w:val="Standard"/>
      </w:pPr>
      <w:r>
        <w:t xml:space="preserve">       </w:t>
      </w:r>
      <w:r w:rsidR="00592B6B" w:rsidRPr="009C4696">
        <w:t xml:space="preserve">White </w:t>
      </w:r>
      <w:r w:rsidR="007F2888" w:rsidRPr="009C4696">
        <w:t xml:space="preserve">appears to have a winning attack </w:t>
      </w:r>
    </w:p>
    <w:p w14:paraId="6130166B" w14:textId="51111555" w:rsidR="00C313FE" w:rsidRDefault="00C313FE" w:rsidP="007F2888">
      <w:pPr>
        <w:pStyle w:val="Standard"/>
      </w:pPr>
      <w:r>
        <w:t xml:space="preserve">          </w:t>
      </w:r>
      <w:r w:rsidR="007F2888" w:rsidRPr="009C4696">
        <w:t xml:space="preserve">against Black’s exposed king </w:t>
      </w:r>
      <w:r w:rsidR="00C16D0F" w:rsidRPr="009C4696">
        <w:t>but</w:t>
      </w:r>
      <w:r>
        <w:t xml:space="preserve"> </w:t>
      </w:r>
      <w:r w:rsidR="007F2888" w:rsidRPr="009C4696">
        <w:t xml:space="preserve">a </w:t>
      </w:r>
    </w:p>
    <w:p w14:paraId="25BD84C5" w14:textId="47DE4818" w:rsidR="00C313FE" w:rsidRDefault="00C313FE" w:rsidP="007F2888">
      <w:pPr>
        <w:pStyle w:val="Standard"/>
      </w:pPr>
      <w:r>
        <w:t xml:space="preserve">         </w:t>
      </w:r>
      <w:r w:rsidR="007F2888" w:rsidRPr="009C4696">
        <w:t xml:space="preserve">sensational move </w:t>
      </w:r>
      <w:r w:rsidR="00C16D0F" w:rsidRPr="009C4696">
        <w:t>by</w:t>
      </w:r>
      <w:r>
        <w:t xml:space="preserve"> </w:t>
      </w:r>
      <w:r w:rsidR="007F2888" w:rsidRPr="009C4696">
        <w:t xml:space="preserve">Black converts </w:t>
      </w:r>
    </w:p>
    <w:p w14:paraId="3EA99EE7" w14:textId="3510AE54" w:rsidR="00B526FA" w:rsidRPr="009C4696" w:rsidRDefault="00C313FE" w:rsidP="007F2888">
      <w:pPr>
        <w:pStyle w:val="Standard"/>
      </w:pPr>
      <w:r>
        <w:t xml:space="preserve">           </w:t>
      </w:r>
      <w:r w:rsidR="007F2888" w:rsidRPr="009C4696">
        <w:t>to a</w:t>
      </w:r>
      <w:r w:rsidR="00C16D0F" w:rsidRPr="009C4696">
        <w:t>n</w:t>
      </w:r>
      <w:r w:rsidR="007F2888" w:rsidRPr="009C4696">
        <w:t xml:space="preserve"> endgame</w:t>
      </w:r>
      <w:r w:rsidR="00C16D0F" w:rsidRPr="009C4696">
        <w:t xml:space="preserve"> which Black won</w:t>
      </w:r>
      <w:r w:rsidR="007F2888" w:rsidRPr="009C4696">
        <w:t>:</w:t>
      </w:r>
      <w:r>
        <w:tab/>
      </w:r>
      <w:r>
        <w:tab/>
      </w:r>
      <w:r>
        <w:tab/>
      </w:r>
      <w:r>
        <w:tab/>
        <w:t xml:space="preserve">        </w:t>
      </w:r>
      <w:r w:rsidRPr="00C313FE">
        <w:rPr>
          <w:i/>
          <w:iCs/>
        </w:rPr>
        <w:t>Amos Burn</w:t>
      </w:r>
    </w:p>
    <w:p w14:paraId="331FDDE5" w14:textId="197B1066" w:rsidR="00055B67" w:rsidRDefault="00055B67" w:rsidP="00055B67">
      <w:pPr>
        <w:pStyle w:val="Standard"/>
        <w:rPr>
          <w:sz w:val="26"/>
          <w:szCs w:val="26"/>
        </w:rPr>
      </w:pPr>
    </w:p>
    <w:p w14:paraId="14168FF0" w14:textId="34ED8CAC" w:rsidR="00361A91" w:rsidRPr="00691414" w:rsidRDefault="005344CF" w:rsidP="00691414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533125A2" w14:textId="48C4374E" w:rsidR="006D773B" w:rsidRPr="004F2301" w:rsidRDefault="005520C0" w:rsidP="005520C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B526FA">
        <w:rPr>
          <w:b/>
          <w:bCs/>
          <w:sz w:val="26"/>
          <w:szCs w:val="26"/>
        </w:rPr>
        <w:t xml:space="preserve">   </w:t>
      </w:r>
      <w:r w:rsidR="00167994">
        <w:rPr>
          <w:b/>
          <w:bCs/>
          <w:sz w:val="26"/>
          <w:szCs w:val="26"/>
        </w:rPr>
        <w:t xml:space="preserve"> </w:t>
      </w:r>
      <w:proofErr w:type="gramStart"/>
      <w:r w:rsidR="00CF57A7"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</w:rPr>
        <w:t>HE</w:t>
      </w:r>
      <w:r w:rsidR="00CF57A7">
        <w:rPr>
          <w:b/>
          <w:bCs/>
          <w:sz w:val="26"/>
          <w:szCs w:val="26"/>
        </w:rPr>
        <w:t xml:space="preserve">  JIGSAW’S</w:t>
      </w:r>
      <w:proofErr w:type="gramEnd"/>
      <w:r w:rsidR="00CF57A7">
        <w:rPr>
          <w:b/>
          <w:bCs/>
          <w:sz w:val="26"/>
          <w:szCs w:val="26"/>
        </w:rPr>
        <w:t xml:space="preserve">  FINAL  PIECE</w:t>
      </w:r>
    </w:p>
    <w:p w14:paraId="190914B3" w14:textId="36682D00" w:rsidR="00167994" w:rsidRDefault="00CF57A7" w:rsidP="00CF57A7">
      <w:pPr>
        <w:pStyle w:val="Standard"/>
        <w:ind w:firstLine="709"/>
      </w:pPr>
      <w:r w:rsidRPr="00CF57A7">
        <w:t>With the</w:t>
      </w:r>
      <w:r w:rsidR="007F2888">
        <w:t xml:space="preserve"> </w:t>
      </w:r>
      <w:r w:rsidRPr="00CF57A7">
        <w:t xml:space="preserve">calculation of ratings at the end of 2023 the final piece of the 2024 Candidates Tournament </w:t>
      </w:r>
      <w:r w:rsidR="00BC7263">
        <w:t xml:space="preserve">jigsaw </w:t>
      </w:r>
      <w:r w:rsidRPr="00CF57A7">
        <w:t>has been fitted to confirm the eight players who will fight it out in Toronto in a double round robin</w:t>
      </w:r>
      <w:r>
        <w:t xml:space="preserve"> from April 2 to 25</w:t>
      </w:r>
      <w:r w:rsidR="00312A45">
        <w:t xml:space="preserve"> to find a challenger to world champions Ding </w:t>
      </w:r>
      <w:proofErr w:type="spellStart"/>
      <w:r w:rsidR="00312A45">
        <w:t>Liren</w:t>
      </w:r>
      <w:proofErr w:type="spellEnd"/>
      <w:r w:rsidR="00312A45">
        <w:t>.</w:t>
      </w:r>
      <w:r>
        <w:t xml:space="preserve"> Here are the eight contestants, their age</w:t>
      </w:r>
      <w:r w:rsidR="00BC7263">
        <w:t>, country</w:t>
      </w:r>
      <w:r>
        <w:t xml:space="preserve"> and their path to qualify:</w:t>
      </w:r>
    </w:p>
    <w:p w14:paraId="09583867" w14:textId="3569C593" w:rsidR="00CF57A7" w:rsidRDefault="00CF57A7" w:rsidP="00CF57A7">
      <w:pPr>
        <w:pStyle w:val="Standard"/>
        <w:numPr>
          <w:ilvl w:val="0"/>
          <w:numId w:val="1"/>
        </w:numPr>
      </w:pPr>
      <w:r>
        <w:t xml:space="preserve">Ian Nepomniachtchi 33 </w:t>
      </w:r>
      <w:r w:rsidR="00BC7263">
        <w:t xml:space="preserve">(Russian who will play under the FIDE flag) </w:t>
      </w:r>
      <w:r>
        <w:t>– defeated in last World Championship by Ding;</w:t>
      </w:r>
    </w:p>
    <w:p w14:paraId="1EAF65A7" w14:textId="63523A26" w:rsidR="00CF57A7" w:rsidRDefault="00CF57A7" w:rsidP="00CF57A7">
      <w:pPr>
        <w:pStyle w:val="Standard"/>
        <w:numPr>
          <w:ilvl w:val="0"/>
          <w:numId w:val="1"/>
        </w:numPr>
      </w:pPr>
      <w:r>
        <w:t>R</w:t>
      </w:r>
      <w:r w:rsidR="00980E9E">
        <w:t>ameshbabu</w:t>
      </w:r>
      <w:r>
        <w:t xml:space="preserve"> </w:t>
      </w:r>
      <w:proofErr w:type="spellStart"/>
      <w:r>
        <w:t>Praggnan</w:t>
      </w:r>
      <w:r w:rsidR="00980E9E">
        <w:t>andhaa</w:t>
      </w:r>
      <w:proofErr w:type="spellEnd"/>
      <w:r w:rsidR="00980E9E">
        <w:t xml:space="preserve"> 18 </w:t>
      </w:r>
      <w:r w:rsidR="00BC7263">
        <w:t xml:space="preserve">(India) </w:t>
      </w:r>
      <w:r w:rsidR="00980E9E">
        <w:t>– 2</w:t>
      </w:r>
      <w:r w:rsidR="00980E9E" w:rsidRPr="00980E9E">
        <w:rPr>
          <w:vertAlign w:val="superscript"/>
        </w:rPr>
        <w:t>nd</w:t>
      </w:r>
      <w:r w:rsidR="00980E9E">
        <w:t xml:space="preserve"> in Chess World Cup</w:t>
      </w:r>
      <w:r w:rsidR="00BC7263">
        <w:t xml:space="preserve"> (206 player </w:t>
      </w:r>
      <w:r w:rsidR="009C4696">
        <w:t>k</w:t>
      </w:r>
      <w:r w:rsidR="00BC7263">
        <w:t>nockout)</w:t>
      </w:r>
      <w:r w:rsidR="00980E9E">
        <w:t>;</w:t>
      </w:r>
    </w:p>
    <w:p w14:paraId="45B48D16" w14:textId="41C08840" w:rsidR="00980E9E" w:rsidRDefault="00980E9E" w:rsidP="00CF57A7">
      <w:pPr>
        <w:pStyle w:val="Standard"/>
        <w:numPr>
          <w:ilvl w:val="0"/>
          <w:numId w:val="1"/>
        </w:numPr>
      </w:pPr>
      <w:r>
        <w:t xml:space="preserve">Fabiano Caruana 31 </w:t>
      </w:r>
      <w:r w:rsidR="00BC7263">
        <w:t xml:space="preserve">(USA) </w:t>
      </w:r>
      <w:r>
        <w:t>– 3</w:t>
      </w:r>
      <w:r w:rsidRPr="00980E9E">
        <w:rPr>
          <w:vertAlign w:val="superscript"/>
        </w:rPr>
        <w:t>rd</w:t>
      </w:r>
      <w:r>
        <w:t xml:space="preserve"> in World Cup;</w:t>
      </w:r>
    </w:p>
    <w:p w14:paraId="4E1EED51" w14:textId="43931B52" w:rsidR="00980E9E" w:rsidRDefault="00980E9E" w:rsidP="00CF57A7">
      <w:pPr>
        <w:pStyle w:val="Standard"/>
        <w:numPr>
          <w:ilvl w:val="0"/>
          <w:numId w:val="1"/>
        </w:numPr>
      </w:pPr>
      <w:r>
        <w:t>Nijat Abasov 28</w:t>
      </w:r>
      <w:r w:rsidR="009C4696">
        <w:t xml:space="preserve"> </w:t>
      </w:r>
      <w:r w:rsidR="00BC7263">
        <w:t>(Azerbaijan)</w:t>
      </w:r>
      <w:r>
        <w:t xml:space="preserve"> – 4</w:t>
      </w:r>
      <w:r w:rsidRPr="00980E9E">
        <w:rPr>
          <w:vertAlign w:val="superscript"/>
        </w:rPr>
        <w:t>th</w:t>
      </w:r>
      <w:r>
        <w:t xml:space="preserve"> in World Cup (qualified after winner of the World Cup, ex-world champion Magnus Carlsen</w:t>
      </w:r>
      <w:r w:rsidR="009C4696">
        <w:t>,</w:t>
      </w:r>
      <w:r>
        <w:t xml:space="preserve"> declined to compete);</w:t>
      </w:r>
    </w:p>
    <w:p w14:paraId="3EEC38B6" w14:textId="775F3E46" w:rsidR="00980E9E" w:rsidRDefault="00980E9E" w:rsidP="00CF57A7">
      <w:pPr>
        <w:pStyle w:val="Standard"/>
        <w:numPr>
          <w:ilvl w:val="0"/>
          <w:numId w:val="1"/>
        </w:numPr>
      </w:pPr>
      <w:r>
        <w:t xml:space="preserve">Vidit </w:t>
      </w:r>
      <w:proofErr w:type="spellStart"/>
      <w:r>
        <w:t>Gujrathi</w:t>
      </w:r>
      <w:proofErr w:type="spellEnd"/>
      <w:r>
        <w:t xml:space="preserve"> 29 </w:t>
      </w:r>
      <w:r w:rsidR="00BC7263">
        <w:t>(India)</w:t>
      </w:r>
      <w:r>
        <w:t>– 1</w:t>
      </w:r>
      <w:r w:rsidRPr="00980E9E">
        <w:rPr>
          <w:vertAlign w:val="superscript"/>
        </w:rPr>
        <w:t>st</w:t>
      </w:r>
      <w:r>
        <w:t xml:space="preserve"> in FIDE Grand </w:t>
      </w:r>
      <w:r w:rsidR="00BC7263">
        <w:t>Swiss</w:t>
      </w:r>
      <w:r>
        <w:t xml:space="preserve"> Tour</w:t>
      </w:r>
      <w:r w:rsidR="00BC7263">
        <w:t>nament, Isle of Man</w:t>
      </w:r>
      <w:r w:rsidR="007F2888">
        <w:t>,</w:t>
      </w:r>
      <w:r w:rsidR="00BC7263">
        <w:t xml:space="preserve"> with 106 competitors</w:t>
      </w:r>
      <w:r>
        <w:t>;</w:t>
      </w:r>
    </w:p>
    <w:p w14:paraId="1DD4BB46" w14:textId="0D9927EA" w:rsidR="00980E9E" w:rsidRDefault="00980E9E" w:rsidP="00CF57A7">
      <w:pPr>
        <w:pStyle w:val="Standard"/>
        <w:numPr>
          <w:ilvl w:val="0"/>
          <w:numId w:val="1"/>
        </w:numPr>
      </w:pPr>
      <w:r>
        <w:t xml:space="preserve">Hikaru Nakamura 36 </w:t>
      </w:r>
      <w:r w:rsidR="00BC7263">
        <w:t xml:space="preserve">(USA) </w:t>
      </w:r>
      <w:r>
        <w:t>– 2</w:t>
      </w:r>
      <w:r w:rsidRPr="00980E9E">
        <w:rPr>
          <w:vertAlign w:val="superscript"/>
        </w:rPr>
        <w:t>nd</w:t>
      </w:r>
      <w:r>
        <w:t xml:space="preserve"> in Grand </w:t>
      </w:r>
      <w:r w:rsidR="008834BB">
        <w:t xml:space="preserve">Swiss </w:t>
      </w:r>
      <w:r>
        <w:t>Tour;</w:t>
      </w:r>
    </w:p>
    <w:p w14:paraId="1E0F2795" w14:textId="577DE8A9" w:rsidR="00980E9E" w:rsidRDefault="00980E9E" w:rsidP="00CF57A7">
      <w:pPr>
        <w:pStyle w:val="Standard"/>
        <w:numPr>
          <w:ilvl w:val="0"/>
          <w:numId w:val="1"/>
        </w:numPr>
      </w:pPr>
      <w:proofErr w:type="spellStart"/>
      <w:r>
        <w:t>Dommaraju</w:t>
      </w:r>
      <w:proofErr w:type="spellEnd"/>
      <w:r>
        <w:t xml:space="preserve"> Gukesh 17 </w:t>
      </w:r>
      <w:r w:rsidR="00BC7263">
        <w:t xml:space="preserve">(India) </w:t>
      </w:r>
      <w:r>
        <w:t>-</w:t>
      </w:r>
      <w:r w:rsidR="007054F7">
        <w:t xml:space="preserve"> w</w:t>
      </w:r>
      <w:r>
        <w:t>inner of 2023 FIDE Circuit</w:t>
      </w:r>
      <w:r w:rsidR="00BC7263">
        <w:t xml:space="preserve"> which incorporated a number of events with points allocated on performance and strength of event</w:t>
      </w:r>
      <w:r>
        <w:t>;</w:t>
      </w:r>
    </w:p>
    <w:p w14:paraId="757C7898" w14:textId="1FA9C8DF" w:rsidR="005C4FF1" w:rsidRDefault="00980E9E" w:rsidP="005C4FF1">
      <w:pPr>
        <w:pStyle w:val="Standard"/>
        <w:numPr>
          <w:ilvl w:val="0"/>
          <w:numId w:val="1"/>
        </w:numPr>
      </w:pPr>
      <w:r>
        <w:t xml:space="preserve">Alireza </w:t>
      </w:r>
      <w:proofErr w:type="spellStart"/>
      <w:r>
        <w:t>Firouzja</w:t>
      </w:r>
      <w:proofErr w:type="spellEnd"/>
      <w:r>
        <w:t xml:space="preserve"> 20 </w:t>
      </w:r>
      <w:r w:rsidR="005C4FF1">
        <w:t xml:space="preserve">(France, ex-Iran) </w:t>
      </w:r>
      <w:r>
        <w:t xml:space="preserve">– </w:t>
      </w:r>
      <w:r w:rsidR="00BC7263">
        <w:t>h</w:t>
      </w:r>
      <w:r>
        <w:t>ighest</w:t>
      </w:r>
      <w:r w:rsidR="00BC7263">
        <w:t xml:space="preserve"> rated player not to have qualified</w:t>
      </w:r>
      <w:r w:rsidR="007F2888">
        <w:t xml:space="preserve"> (2759</w:t>
      </w:r>
      <w:r w:rsidR="001079D4">
        <w:t>, 6</w:t>
      </w:r>
      <w:r w:rsidR="001079D4" w:rsidRPr="007F2888">
        <w:rPr>
          <w:vertAlign w:val="superscript"/>
        </w:rPr>
        <w:t>th</w:t>
      </w:r>
      <w:r w:rsidR="007F2888">
        <w:t>)</w:t>
      </w:r>
      <w:r w:rsidR="00BC7263">
        <w:t>.</w:t>
      </w:r>
      <w:r>
        <w:t xml:space="preserve"> </w:t>
      </w:r>
    </w:p>
    <w:p w14:paraId="2DB17BD3" w14:textId="3688CEFD" w:rsidR="007F2888" w:rsidRDefault="005C4FF1" w:rsidP="005C4FF1">
      <w:pPr>
        <w:pStyle w:val="Standard"/>
      </w:pPr>
      <w:proofErr w:type="spellStart"/>
      <w:r>
        <w:t>Firouzja</w:t>
      </w:r>
      <w:proofErr w:type="spellEnd"/>
      <w:r>
        <w:t xml:space="preserve"> gained the necessary extra rating points to overtake the US duo of Wesley So and Leiner Dominguez by winning all his games in a minor Swiss tournament </w:t>
      </w:r>
      <w:r w:rsidR="007F2888">
        <w:t xml:space="preserve">in late December </w:t>
      </w:r>
      <w:r>
        <w:t>with a top prize of only 700 euro. FIDE has now stated that in future it will be possible to refuse to rate such tournaments in which a player seeks to increase his rating to qualify by playing much lower rated players.</w:t>
      </w:r>
    </w:p>
    <w:p w14:paraId="6CD9D39C" w14:textId="7D9F9631" w:rsidR="005C4FF1" w:rsidRDefault="007F2888" w:rsidP="007F2888">
      <w:pPr>
        <w:pStyle w:val="Standard"/>
        <w:ind w:firstLine="709"/>
      </w:pPr>
      <w:r>
        <w:t xml:space="preserve">Incidentally Australia’s </w:t>
      </w:r>
      <w:proofErr w:type="gramStart"/>
      <w:r>
        <w:t>top rated</w:t>
      </w:r>
      <w:proofErr w:type="gramEnd"/>
      <w:r>
        <w:t xml:space="preserve"> players are Anton Smirnov 2586 (=238</w:t>
      </w:r>
      <w:r w:rsidRPr="007F2888">
        <w:rPr>
          <w:vertAlign w:val="superscript"/>
        </w:rPr>
        <w:t>th</w:t>
      </w:r>
      <w:r>
        <w:t xml:space="preserve">), Temur </w:t>
      </w:r>
      <w:proofErr w:type="spellStart"/>
      <w:r>
        <w:t>Kubukarov</w:t>
      </w:r>
      <w:proofErr w:type="spellEnd"/>
      <w:r>
        <w:t xml:space="preserve"> and Bobby Chen 2581 (=261</w:t>
      </w:r>
      <w:r w:rsidRPr="007F2888">
        <w:rPr>
          <w:vertAlign w:val="superscript"/>
        </w:rPr>
        <w:t>st</w:t>
      </w:r>
      <w:r>
        <w:t>)</w:t>
      </w:r>
      <w:r w:rsidR="005C4FF1">
        <w:t xml:space="preserve"> </w:t>
      </w:r>
    </w:p>
    <w:p w14:paraId="1C1514C8" w14:textId="7FCE8416" w:rsidR="009C4696" w:rsidRDefault="009C4696" w:rsidP="007F2888">
      <w:pPr>
        <w:pStyle w:val="Standard"/>
        <w:ind w:firstLine="709"/>
      </w:pPr>
    </w:p>
    <w:p w14:paraId="71F173D6" w14:textId="62BDE5BB" w:rsidR="00C313FE" w:rsidRPr="00C313FE" w:rsidRDefault="009C4696">
      <w:pPr>
        <w:pStyle w:val="Standard"/>
      </w:pPr>
      <w:r w:rsidRPr="009C4696">
        <w:rPr>
          <w:b/>
          <w:bCs/>
        </w:rPr>
        <w:t xml:space="preserve">SOLUTION: </w:t>
      </w:r>
      <w:r w:rsidRPr="009C4696">
        <w:t xml:space="preserve">1…Qg4!!! (placing the queen </w:t>
      </w:r>
      <w:proofErr w:type="spellStart"/>
      <w:r w:rsidR="00EB2700">
        <w:t>e</w:t>
      </w:r>
      <w:r w:rsidRPr="009C4696">
        <w:t>n</w:t>
      </w:r>
      <w:proofErr w:type="spellEnd"/>
      <w:r w:rsidRPr="009C4696">
        <w:t xml:space="preserve"> prise to three pieces): </w:t>
      </w:r>
      <w:proofErr w:type="gramStart"/>
      <w:r w:rsidRPr="009C4696">
        <w:t>2.Rxg</w:t>
      </w:r>
      <w:proofErr w:type="gramEnd"/>
      <w:r w:rsidRPr="009C4696">
        <w:t xml:space="preserve">4 Nf3+ 3.Kg2 </w:t>
      </w:r>
      <w:r w:rsidR="002F3692">
        <w:t>(3.Kg3 was better) 3…</w:t>
      </w:r>
      <w:r w:rsidRPr="009C4696">
        <w:t>Nxd2 4.Rxg5+ Kh6 5.h4 Nxb3 and Black went on to win; if 2.Qxg5+ Qxg5 3.Rxg5+ Kh6 wins</w:t>
      </w:r>
      <w:r w:rsidR="002F3692">
        <w:t xml:space="preserve">: </w:t>
      </w:r>
      <w:r w:rsidRPr="009C4696">
        <w:t xml:space="preserve">if 2.Bxg4 or 2.hxg4 Bxd2 remaining a piece up. This may well be the most spectacular move ever and certainly. the greatest Obstruction Sacrifice </w:t>
      </w:r>
      <w:r>
        <w:t>(</w:t>
      </w:r>
      <w:r w:rsidRPr="009C4696">
        <w:t>also called the Novotny Theme) ever played</w:t>
      </w:r>
      <w:r>
        <w:t>.</w:t>
      </w:r>
    </w:p>
    <w:sectPr w:rsidR="00C313FE" w:rsidRPr="00C313FE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B982" w14:textId="77777777" w:rsidR="00BF05F2" w:rsidRDefault="00BF05F2">
      <w:r>
        <w:separator/>
      </w:r>
    </w:p>
  </w:endnote>
  <w:endnote w:type="continuationSeparator" w:id="0">
    <w:p w14:paraId="6CD49075" w14:textId="77777777" w:rsidR="00BF05F2" w:rsidRDefault="00BF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E8D4" w14:textId="77777777" w:rsidR="00BF05F2" w:rsidRDefault="00BF05F2">
      <w:r>
        <w:rPr>
          <w:color w:val="000000"/>
        </w:rPr>
        <w:separator/>
      </w:r>
    </w:p>
  </w:footnote>
  <w:footnote w:type="continuationSeparator" w:id="0">
    <w:p w14:paraId="2A33D91F" w14:textId="77777777" w:rsidR="00BF05F2" w:rsidRDefault="00BF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83" w14:textId="77777777" w:rsidR="002F4A9F" w:rsidRDefault="002F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24305"/>
    <w:multiLevelType w:val="hybridMultilevel"/>
    <w:tmpl w:val="ED80C9E4"/>
    <w:lvl w:ilvl="0" w:tplc="ED125E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00" w:hanging="360"/>
      </w:pPr>
    </w:lvl>
    <w:lvl w:ilvl="2" w:tplc="0C09001B" w:tentative="1">
      <w:start w:val="1"/>
      <w:numFmt w:val="lowerRoman"/>
      <w:lvlText w:val="%3."/>
      <w:lvlJc w:val="right"/>
      <w:pPr>
        <w:ind w:left="1920" w:hanging="180"/>
      </w:pPr>
    </w:lvl>
    <w:lvl w:ilvl="3" w:tplc="0C09000F" w:tentative="1">
      <w:start w:val="1"/>
      <w:numFmt w:val="decimal"/>
      <w:lvlText w:val="%4."/>
      <w:lvlJc w:val="left"/>
      <w:pPr>
        <w:ind w:left="2640" w:hanging="360"/>
      </w:pPr>
    </w:lvl>
    <w:lvl w:ilvl="4" w:tplc="0C090019" w:tentative="1">
      <w:start w:val="1"/>
      <w:numFmt w:val="lowerLetter"/>
      <w:lvlText w:val="%5."/>
      <w:lvlJc w:val="left"/>
      <w:pPr>
        <w:ind w:left="3360" w:hanging="360"/>
      </w:pPr>
    </w:lvl>
    <w:lvl w:ilvl="5" w:tplc="0C09001B" w:tentative="1">
      <w:start w:val="1"/>
      <w:numFmt w:val="lowerRoman"/>
      <w:lvlText w:val="%6."/>
      <w:lvlJc w:val="right"/>
      <w:pPr>
        <w:ind w:left="4080" w:hanging="180"/>
      </w:pPr>
    </w:lvl>
    <w:lvl w:ilvl="6" w:tplc="0C09000F" w:tentative="1">
      <w:start w:val="1"/>
      <w:numFmt w:val="decimal"/>
      <w:lvlText w:val="%7."/>
      <w:lvlJc w:val="left"/>
      <w:pPr>
        <w:ind w:left="4800" w:hanging="360"/>
      </w:pPr>
    </w:lvl>
    <w:lvl w:ilvl="7" w:tplc="0C090019" w:tentative="1">
      <w:start w:val="1"/>
      <w:numFmt w:val="lowerLetter"/>
      <w:lvlText w:val="%8."/>
      <w:lvlJc w:val="left"/>
      <w:pPr>
        <w:ind w:left="5520" w:hanging="360"/>
      </w:pPr>
    </w:lvl>
    <w:lvl w:ilvl="8" w:tplc="0C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83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10"/>
    <w:rsid w:val="00001061"/>
    <w:rsid w:val="0000171F"/>
    <w:rsid w:val="0000509C"/>
    <w:rsid w:val="000065FF"/>
    <w:rsid w:val="00020EA7"/>
    <w:rsid w:val="00025D22"/>
    <w:rsid w:val="00030B6E"/>
    <w:rsid w:val="00031D56"/>
    <w:rsid w:val="00034947"/>
    <w:rsid w:val="00050383"/>
    <w:rsid w:val="000543A8"/>
    <w:rsid w:val="00055B67"/>
    <w:rsid w:val="00060309"/>
    <w:rsid w:val="0006322D"/>
    <w:rsid w:val="00064C41"/>
    <w:rsid w:val="00067310"/>
    <w:rsid w:val="000717BC"/>
    <w:rsid w:val="00075C2E"/>
    <w:rsid w:val="0009505F"/>
    <w:rsid w:val="000951C7"/>
    <w:rsid w:val="00095BB2"/>
    <w:rsid w:val="000A1069"/>
    <w:rsid w:val="000A302F"/>
    <w:rsid w:val="000A4D6B"/>
    <w:rsid w:val="000A713E"/>
    <w:rsid w:val="000A7930"/>
    <w:rsid w:val="000A7DE1"/>
    <w:rsid w:val="000B2AD0"/>
    <w:rsid w:val="000D1C12"/>
    <w:rsid w:val="000F1235"/>
    <w:rsid w:val="000F3B4F"/>
    <w:rsid w:val="000F4BB4"/>
    <w:rsid w:val="001079D4"/>
    <w:rsid w:val="00115A79"/>
    <w:rsid w:val="00117173"/>
    <w:rsid w:val="0013065F"/>
    <w:rsid w:val="00131BA4"/>
    <w:rsid w:val="00132C8A"/>
    <w:rsid w:val="00140184"/>
    <w:rsid w:val="00140E85"/>
    <w:rsid w:val="0015098A"/>
    <w:rsid w:val="00153DC3"/>
    <w:rsid w:val="001554FA"/>
    <w:rsid w:val="001600A0"/>
    <w:rsid w:val="00162815"/>
    <w:rsid w:val="001657CB"/>
    <w:rsid w:val="00167947"/>
    <w:rsid w:val="00167994"/>
    <w:rsid w:val="001807ED"/>
    <w:rsid w:val="00181E14"/>
    <w:rsid w:val="00182890"/>
    <w:rsid w:val="00182DFD"/>
    <w:rsid w:val="0018418C"/>
    <w:rsid w:val="00185B2D"/>
    <w:rsid w:val="001906D3"/>
    <w:rsid w:val="0019530F"/>
    <w:rsid w:val="00197526"/>
    <w:rsid w:val="00197E2B"/>
    <w:rsid w:val="001A1886"/>
    <w:rsid w:val="001A7DAB"/>
    <w:rsid w:val="001C1A39"/>
    <w:rsid w:val="001D396C"/>
    <w:rsid w:val="001E1388"/>
    <w:rsid w:val="001E2B1D"/>
    <w:rsid w:val="001F22A1"/>
    <w:rsid w:val="001F415C"/>
    <w:rsid w:val="0020208A"/>
    <w:rsid w:val="00205854"/>
    <w:rsid w:val="002217A1"/>
    <w:rsid w:val="00223DF1"/>
    <w:rsid w:val="002247C4"/>
    <w:rsid w:val="0023077F"/>
    <w:rsid w:val="00230FDB"/>
    <w:rsid w:val="00234E09"/>
    <w:rsid w:val="00236C5D"/>
    <w:rsid w:val="00240E65"/>
    <w:rsid w:val="00241796"/>
    <w:rsid w:val="00241A09"/>
    <w:rsid w:val="0024371C"/>
    <w:rsid w:val="00267DD6"/>
    <w:rsid w:val="00277CB5"/>
    <w:rsid w:val="002807DA"/>
    <w:rsid w:val="0028164C"/>
    <w:rsid w:val="00287D1A"/>
    <w:rsid w:val="00293B1A"/>
    <w:rsid w:val="002941F6"/>
    <w:rsid w:val="00294946"/>
    <w:rsid w:val="002A6867"/>
    <w:rsid w:val="002A68C8"/>
    <w:rsid w:val="002B29A2"/>
    <w:rsid w:val="002B340F"/>
    <w:rsid w:val="002B45E3"/>
    <w:rsid w:val="002C0B4E"/>
    <w:rsid w:val="002C3804"/>
    <w:rsid w:val="002C4C05"/>
    <w:rsid w:val="002D142E"/>
    <w:rsid w:val="002D5C8E"/>
    <w:rsid w:val="002E4BB8"/>
    <w:rsid w:val="002F3692"/>
    <w:rsid w:val="002F4A9F"/>
    <w:rsid w:val="00302497"/>
    <w:rsid w:val="00302687"/>
    <w:rsid w:val="00303165"/>
    <w:rsid w:val="00304E20"/>
    <w:rsid w:val="00306A31"/>
    <w:rsid w:val="00312A45"/>
    <w:rsid w:val="003235D7"/>
    <w:rsid w:val="003243ED"/>
    <w:rsid w:val="003257DE"/>
    <w:rsid w:val="003319BA"/>
    <w:rsid w:val="0033634F"/>
    <w:rsid w:val="0034112A"/>
    <w:rsid w:val="003430D6"/>
    <w:rsid w:val="00344255"/>
    <w:rsid w:val="003452DF"/>
    <w:rsid w:val="00352A04"/>
    <w:rsid w:val="0035418B"/>
    <w:rsid w:val="00354DFB"/>
    <w:rsid w:val="00356D34"/>
    <w:rsid w:val="00361A91"/>
    <w:rsid w:val="00361D2F"/>
    <w:rsid w:val="00371B46"/>
    <w:rsid w:val="00371D7A"/>
    <w:rsid w:val="00376FD8"/>
    <w:rsid w:val="00381CBF"/>
    <w:rsid w:val="00381F0F"/>
    <w:rsid w:val="0038348F"/>
    <w:rsid w:val="003855BC"/>
    <w:rsid w:val="00390B3E"/>
    <w:rsid w:val="00393574"/>
    <w:rsid w:val="003958B3"/>
    <w:rsid w:val="003A1E18"/>
    <w:rsid w:val="003A5341"/>
    <w:rsid w:val="003B4A60"/>
    <w:rsid w:val="003B4AB5"/>
    <w:rsid w:val="003C3BC0"/>
    <w:rsid w:val="003C527D"/>
    <w:rsid w:val="003C705A"/>
    <w:rsid w:val="003D2DE5"/>
    <w:rsid w:val="003D3E50"/>
    <w:rsid w:val="003D6854"/>
    <w:rsid w:val="003E2382"/>
    <w:rsid w:val="003E4CCA"/>
    <w:rsid w:val="003F755A"/>
    <w:rsid w:val="00402457"/>
    <w:rsid w:val="0041111E"/>
    <w:rsid w:val="00412F17"/>
    <w:rsid w:val="00415C32"/>
    <w:rsid w:val="0042198C"/>
    <w:rsid w:val="0042557B"/>
    <w:rsid w:val="00425FA7"/>
    <w:rsid w:val="00427199"/>
    <w:rsid w:val="00441330"/>
    <w:rsid w:val="00445ADC"/>
    <w:rsid w:val="004501AD"/>
    <w:rsid w:val="00457277"/>
    <w:rsid w:val="0046257F"/>
    <w:rsid w:val="00466022"/>
    <w:rsid w:val="00473254"/>
    <w:rsid w:val="0047574C"/>
    <w:rsid w:val="004764C6"/>
    <w:rsid w:val="004831E6"/>
    <w:rsid w:val="00483AB6"/>
    <w:rsid w:val="00485BDA"/>
    <w:rsid w:val="00487DFA"/>
    <w:rsid w:val="004903B8"/>
    <w:rsid w:val="00495ACC"/>
    <w:rsid w:val="0049671D"/>
    <w:rsid w:val="004A09CA"/>
    <w:rsid w:val="004A2047"/>
    <w:rsid w:val="004A215D"/>
    <w:rsid w:val="004A42BE"/>
    <w:rsid w:val="004A55E7"/>
    <w:rsid w:val="004B7509"/>
    <w:rsid w:val="004C1D79"/>
    <w:rsid w:val="004C3D67"/>
    <w:rsid w:val="004D61AE"/>
    <w:rsid w:val="004F2301"/>
    <w:rsid w:val="004F5407"/>
    <w:rsid w:val="004F7A4F"/>
    <w:rsid w:val="00510A98"/>
    <w:rsid w:val="0051446F"/>
    <w:rsid w:val="00521C78"/>
    <w:rsid w:val="00522F34"/>
    <w:rsid w:val="005243C8"/>
    <w:rsid w:val="0052465D"/>
    <w:rsid w:val="005344CF"/>
    <w:rsid w:val="005432FA"/>
    <w:rsid w:val="00550738"/>
    <w:rsid w:val="005520C0"/>
    <w:rsid w:val="00567CA8"/>
    <w:rsid w:val="0057047C"/>
    <w:rsid w:val="00572D53"/>
    <w:rsid w:val="005745C5"/>
    <w:rsid w:val="005912F6"/>
    <w:rsid w:val="00592B6B"/>
    <w:rsid w:val="005A0D27"/>
    <w:rsid w:val="005A4093"/>
    <w:rsid w:val="005A4AAD"/>
    <w:rsid w:val="005B1CB5"/>
    <w:rsid w:val="005C1A81"/>
    <w:rsid w:val="005C3843"/>
    <w:rsid w:val="005C4FF1"/>
    <w:rsid w:val="005D09D1"/>
    <w:rsid w:val="005D532F"/>
    <w:rsid w:val="005D6078"/>
    <w:rsid w:val="005E68C9"/>
    <w:rsid w:val="005E7554"/>
    <w:rsid w:val="005E78D5"/>
    <w:rsid w:val="005E7D4E"/>
    <w:rsid w:val="005F27DE"/>
    <w:rsid w:val="00604AD3"/>
    <w:rsid w:val="006110C8"/>
    <w:rsid w:val="00615DB9"/>
    <w:rsid w:val="006241A1"/>
    <w:rsid w:val="00632B80"/>
    <w:rsid w:val="00655357"/>
    <w:rsid w:val="00655A11"/>
    <w:rsid w:val="00660A9F"/>
    <w:rsid w:val="006723E9"/>
    <w:rsid w:val="0067361D"/>
    <w:rsid w:val="00674A55"/>
    <w:rsid w:val="006777E6"/>
    <w:rsid w:val="00683F7C"/>
    <w:rsid w:val="00686D3E"/>
    <w:rsid w:val="00690A79"/>
    <w:rsid w:val="00691414"/>
    <w:rsid w:val="0069161F"/>
    <w:rsid w:val="006A13CF"/>
    <w:rsid w:val="006A239B"/>
    <w:rsid w:val="006A66C2"/>
    <w:rsid w:val="006A798D"/>
    <w:rsid w:val="006A7C9A"/>
    <w:rsid w:val="006B4D2F"/>
    <w:rsid w:val="006B600E"/>
    <w:rsid w:val="006B6D82"/>
    <w:rsid w:val="006C2F44"/>
    <w:rsid w:val="006C3973"/>
    <w:rsid w:val="006C3BA0"/>
    <w:rsid w:val="006D4F17"/>
    <w:rsid w:val="006D5324"/>
    <w:rsid w:val="006D773B"/>
    <w:rsid w:val="006E6122"/>
    <w:rsid w:val="006F3CBD"/>
    <w:rsid w:val="006F3E95"/>
    <w:rsid w:val="00702F12"/>
    <w:rsid w:val="007054F7"/>
    <w:rsid w:val="007061B3"/>
    <w:rsid w:val="007075A2"/>
    <w:rsid w:val="00715EB0"/>
    <w:rsid w:val="007246F5"/>
    <w:rsid w:val="007249C9"/>
    <w:rsid w:val="00751B9C"/>
    <w:rsid w:val="00751C3C"/>
    <w:rsid w:val="007561B5"/>
    <w:rsid w:val="007701C6"/>
    <w:rsid w:val="007768EF"/>
    <w:rsid w:val="00780140"/>
    <w:rsid w:val="007914CA"/>
    <w:rsid w:val="007A1D93"/>
    <w:rsid w:val="007A6484"/>
    <w:rsid w:val="007C2A6A"/>
    <w:rsid w:val="007E6716"/>
    <w:rsid w:val="007F2888"/>
    <w:rsid w:val="008010A3"/>
    <w:rsid w:val="00803D92"/>
    <w:rsid w:val="00804954"/>
    <w:rsid w:val="0080693E"/>
    <w:rsid w:val="00814C31"/>
    <w:rsid w:val="00835F6E"/>
    <w:rsid w:val="0085501F"/>
    <w:rsid w:val="00864A52"/>
    <w:rsid w:val="00880A65"/>
    <w:rsid w:val="00882A5C"/>
    <w:rsid w:val="008834BB"/>
    <w:rsid w:val="00884265"/>
    <w:rsid w:val="00887924"/>
    <w:rsid w:val="00890715"/>
    <w:rsid w:val="00892A78"/>
    <w:rsid w:val="008932BA"/>
    <w:rsid w:val="008D45F1"/>
    <w:rsid w:val="008E6D71"/>
    <w:rsid w:val="008F0340"/>
    <w:rsid w:val="008F253F"/>
    <w:rsid w:val="00901E00"/>
    <w:rsid w:val="0090494B"/>
    <w:rsid w:val="00905176"/>
    <w:rsid w:val="00907903"/>
    <w:rsid w:val="0092597A"/>
    <w:rsid w:val="00932987"/>
    <w:rsid w:val="009334F9"/>
    <w:rsid w:val="00933E0E"/>
    <w:rsid w:val="00934D1E"/>
    <w:rsid w:val="00935F80"/>
    <w:rsid w:val="00936806"/>
    <w:rsid w:val="009409CB"/>
    <w:rsid w:val="00943076"/>
    <w:rsid w:val="0094331A"/>
    <w:rsid w:val="00945A6F"/>
    <w:rsid w:val="009547B9"/>
    <w:rsid w:val="009668A3"/>
    <w:rsid w:val="0097655B"/>
    <w:rsid w:val="0098059A"/>
    <w:rsid w:val="00980E9E"/>
    <w:rsid w:val="00983316"/>
    <w:rsid w:val="00984C71"/>
    <w:rsid w:val="00992E82"/>
    <w:rsid w:val="00996D91"/>
    <w:rsid w:val="009A47D1"/>
    <w:rsid w:val="009A67B9"/>
    <w:rsid w:val="009C050C"/>
    <w:rsid w:val="009C0DD5"/>
    <w:rsid w:val="009C20AB"/>
    <w:rsid w:val="009C2D41"/>
    <w:rsid w:val="009C4696"/>
    <w:rsid w:val="009D2FD9"/>
    <w:rsid w:val="009F13F1"/>
    <w:rsid w:val="00A15711"/>
    <w:rsid w:val="00A20176"/>
    <w:rsid w:val="00A24B8B"/>
    <w:rsid w:val="00A25DF2"/>
    <w:rsid w:val="00A334B5"/>
    <w:rsid w:val="00A40506"/>
    <w:rsid w:val="00A41887"/>
    <w:rsid w:val="00A445F6"/>
    <w:rsid w:val="00A47396"/>
    <w:rsid w:val="00A554AE"/>
    <w:rsid w:val="00A56152"/>
    <w:rsid w:val="00A562FB"/>
    <w:rsid w:val="00A66D3F"/>
    <w:rsid w:val="00AA0847"/>
    <w:rsid w:val="00AA0BCA"/>
    <w:rsid w:val="00AA3700"/>
    <w:rsid w:val="00AA6730"/>
    <w:rsid w:val="00AE16E9"/>
    <w:rsid w:val="00B00115"/>
    <w:rsid w:val="00B130E4"/>
    <w:rsid w:val="00B30B43"/>
    <w:rsid w:val="00B34827"/>
    <w:rsid w:val="00B42965"/>
    <w:rsid w:val="00B45475"/>
    <w:rsid w:val="00B46D0F"/>
    <w:rsid w:val="00B526FA"/>
    <w:rsid w:val="00B52D37"/>
    <w:rsid w:val="00B559DD"/>
    <w:rsid w:val="00B73E8D"/>
    <w:rsid w:val="00B76F96"/>
    <w:rsid w:val="00B857E9"/>
    <w:rsid w:val="00B85828"/>
    <w:rsid w:val="00B86C3E"/>
    <w:rsid w:val="00BA0C6E"/>
    <w:rsid w:val="00BB2A2D"/>
    <w:rsid w:val="00BC7263"/>
    <w:rsid w:val="00BD0D46"/>
    <w:rsid w:val="00BD422D"/>
    <w:rsid w:val="00BD4D8D"/>
    <w:rsid w:val="00BD6EAF"/>
    <w:rsid w:val="00BD7660"/>
    <w:rsid w:val="00BD78C1"/>
    <w:rsid w:val="00BE4382"/>
    <w:rsid w:val="00BF05F2"/>
    <w:rsid w:val="00BF2500"/>
    <w:rsid w:val="00BF2A9F"/>
    <w:rsid w:val="00BF3F09"/>
    <w:rsid w:val="00C0527A"/>
    <w:rsid w:val="00C0530C"/>
    <w:rsid w:val="00C06E62"/>
    <w:rsid w:val="00C16BF3"/>
    <w:rsid w:val="00C16D0F"/>
    <w:rsid w:val="00C204C1"/>
    <w:rsid w:val="00C22A44"/>
    <w:rsid w:val="00C313FE"/>
    <w:rsid w:val="00C31FC8"/>
    <w:rsid w:val="00C36D72"/>
    <w:rsid w:val="00C450D8"/>
    <w:rsid w:val="00C535B2"/>
    <w:rsid w:val="00C56014"/>
    <w:rsid w:val="00C63360"/>
    <w:rsid w:val="00C66014"/>
    <w:rsid w:val="00C66C1F"/>
    <w:rsid w:val="00C70BC3"/>
    <w:rsid w:val="00C71AA2"/>
    <w:rsid w:val="00C8091D"/>
    <w:rsid w:val="00C810AE"/>
    <w:rsid w:val="00C84EE7"/>
    <w:rsid w:val="00C858A4"/>
    <w:rsid w:val="00C870F5"/>
    <w:rsid w:val="00C965D5"/>
    <w:rsid w:val="00C9695D"/>
    <w:rsid w:val="00CA14E6"/>
    <w:rsid w:val="00CA6430"/>
    <w:rsid w:val="00CD0195"/>
    <w:rsid w:val="00CD0DF3"/>
    <w:rsid w:val="00CD5398"/>
    <w:rsid w:val="00CD5BA0"/>
    <w:rsid w:val="00CF4C7E"/>
    <w:rsid w:val="00CF57A7"/>
    <w:rsid w:val="00D00AF1"/>
    <w:rsid w:val="00D00DB1"/>
    <w:rsid w:val="00D014EF"/>
    <w:rsid w:val="00D2059C"/>
    <w:rsid w:val="00D21941"/>
    <w:rsid w:val="00D27276"/>
    <w:rsid w:val="00D279EE"/>
    <w:rsid w:val="00D40112"/>
    <w:rsid w:val="00D431EA"/>
    <w:rsid w:val="00D46046"/>
    <w:rsid w:val="00D5018A"/>
    <w:rsid w:val="00D52850"/>
    <w:rsid w:val="00D52BF6"/>
    <w:rsid w:val="00D52FD1"/>
    <w:rsid w:val="00D603B7"/>
    <w:rsid w:val="00D657BC"/>
    <w:rsid w:val="00D6617E"/>
    <w:rsid w:val="00D715C9"/>
    <w:rsid w:val="00D73667"/>
    <w:rsid w:val="00D7518E"/>
    <w:rsid w:val="00D92A79"/>
    <w:rsid w:val="00D948EB"/>
    <w:rsid w:val="00DC48B4"/>
    <w:rsid w:val="00DC7671"/>
    <w:rsid w:val="00DD12EB"/>
    <w:rsid w:val="00DD525B"/>
    <w:rsid w:val="00DD6AC8"/>
    <w:rsid w:val="00DF09BD"/>
    <w:rsid w:val="00E0103A"/>
    <w:rsid w:val="00E02D7A"/>
    <w:rsid w:val="00E053D7"/>
    <w:rsid w:val="00E05CDE"/>
    <w:rsid w:val="00E108E3"/>
    <w:rsid w:val="00E16776"/>
    <w:rsid w:val="00E22896"/>
    <w:rsid w:val="00E27E10"/>
    <w:rsid w:val="00E31C02"/>
    <w:rsid w:val="00E35505"/>
    <w:rsid w:val="00E35758"/>
    <w:rsid w:val="00E40827"/>
    <w:rsid w:val="00E432DD"/>
    <w:rsid w:val="00E46AFD"/>
    <w:rsid w:val="00E57F8E"/>
    <w:rsid w:val="00E6012F"/>
    <w:rsid w:val="00E65CB9"/>
    <w:rsid w:val="00E679ED"/>
    <w:rsid w:val="00E759EB"/>
    <w:rsid w:val="00E80B5E"/>
    <w:rsid w:val="00E812D7"/>
    <w:rsid w:val="00E82CDC"/>
    <w:rsid w:val="00E97CB7"/>
    <w:rsid w:val="00EB2700"/>
    <w:rsid w:val="00EC0207"/>
    <w:rsid w:val="00EC052F"/>
    <w:rsid w:val="00EC0C90"/>
    <w:rsid w:val="00EC1558"/>
    <w:rsid w:val="00EC27E3"/>
    <w:rsid w:val="00EE1971"/>
    <w:rsid w:val="00F01DA8"/>
    <w:rsid w:val="00F0230A"/>
    <w:rsid w:val="00F167E3"/>
    <w:rsid w:val="00F207BD"/>
    <w:rsid w:val="00F37F59"/>
    <w:rsid w:val="00F455E9"/>
    <w:rsid w:val="00F45944"/>
    <w:rsid w:val="00F46998"/>
    <w:rsid w:val="00F514E4"/>
    <w:rsid w:val="00F54C16"/>
    <w:rsid w:val="00F67011"/>
    <w:rsid w:val="00F70195"/>
    <w:rsid w:val="00F738A6"/>
    <w:rsid w:val="00F803ED"/>
    <w:rsid w:val="00F81750"/>
    <w:rsid w:val="00F849DD"/>
    <w:rsid w:val="00F90541"/>
    <w:rsid w:val="00F9251F"/>
    <w:rsid w:val="00F94054"/>
    <w:rsid w:val="00F95EAC"/>
    <w:rsid w:val="00FA41BF"/>
    <w:rsid w:val="00FA63C4"/>
    <w:rsid w:val="00FB1903"/>
    <w:rsid w:val="00FB6ECA"/>
    <w:rsid w:val="00FC2AFC"/>
    <w:rsid w:val="00FC37F8"/>
    <w:rsid w:val="00FC3BCA"/>
    <w:rsid w:val="00FD7DBF"/>
    <w:rsid w:val="00FE5510"/>
    <w:rsid w:val="00FF387C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479"/>
  <w15:docId w15:val="{96CCC33A-04BF-40D2-8CA7-FF638748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llisd19@bigpo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ellis</dc:creator>
  <cp:keywords/>
  <dc:description/>
  <cp:lastModifiedBy>david ellis</cp:lastModifiedBy>
  <cp:revision>7</cp:revision>
  <cp:lastPrinted>2023-04-03T17:11:00Z</cp:lastPrinted>
  <dcterms:created xsi:type="dcterms:W3CDTF">2024-01-08T08:47:00Z</dcterms:created>
  <dcterms:modified xsi:type="dcterms:W3CDTF">2024-01-09T09:14:00Z</dcterms:modified>
</cp:coreProperties>
</file>