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6936" w14:textId="77777777" w:rsidR="00AA2216" w:rsidRDefault="00000000">
      <w:pPr>
        <w:pStyle w:val="Standard"/>
      </w:pPr>
      <w:r>
        <w:rPr>
          <w:sz w:val="26"/>
          <w:szCs w:val="26"/>
        </w:rPr>
        <w:t xml:space="preserve">CHESS 24 </w:t>
      </w:r>
      <w:proofErr w:type="gramStart"/>
      <w:r>
        <w:rPr>
          <w:sz w:val="26"/>
          <w:szCs w:val="26"/>
        </w:rPr>
        <w:t>Feb,</w:t>
      </w:r>
      <w:proofErr w:type="gramEnd"/>
      <w:r>
        <w:rPr>
          <w:sz w:val="26"/>
          <w:szCs w:val="26"/>
        </w:rPr>
        <w:t xml:space="preserve"> 2024</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p>
    <w:p w14:paraId="4FE81315" w14:textId="77777777" w:rsidR="00AA2216" w:rsidRDefault="00AA2216">
      <w:pPr>
        <w:pStyle w:val="Standard"/>
        <w:rPr>
          <w:b/>
          <w:bCs/>
        </w:rPr>
      </w:pPr>
    </w:p>
    <w:p w14:paraId="1530FE00" w14:textId="77777777" w:rsidR="00AA2216" w:rsidRDefault="00000000">
      <w:pPr>
        <w:pStyle w:val="Standard"/>
      </w:pPr>
      <w:r>
        <w:rPr>
          <w:b/>
          <w:bCs/>
          <w:noProof/>
        </w:rPr>
        <w:drawing>
          <wp:anchor distT="0" distB="0" distL="114300" distR="114300" simplePos="0" relativeHeight="251659264" behindDoc="1" locked="0" layoutInCell="1" allowOverlap="1" wp14:anchorId="196CFDB7" wp14:editId="054E23DC">
            <wp:simplePos x="0" y="0"/>
            <wp:positionH relativeFrom="column">
              <wp:posOffset>2560950</wp:posOffset>
            </wp:positionH>
            <wp:positionV relativeFrom="paragraph">
              <wp:posOffset>2542</wp:posOffset>
            </wp:positionV>
            <wp:extent cx="2328547" cy="2328547"/>
            <wp:effectExtent l="0" t="0" r="0" b="0"/>
            <wp:wrapNone/>
            <wp:docPr id="71298417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28547" cy="2328547"/>
                    </a:xfrm>
                    <a:prstGeom prst="rect">
                      <a:avLst/>
                    </a:prstGeom>
                    <a:noFill/>
                    <a:ln>
                      <a:noFill/>
                      <a:prstDash/>
                    </a:ln>
                  </pic:spPr>
                </pic:pic>
              </a:graphicData>
            </a:graphic>
          </wp:anchor>
        </w:drawing>
      </w:r>
    </w:p>
    <w:p w14:paraId="138CF2A9" w14:textId="77777777" w:rsidR="00AA2216" w:rsidRDefault="00AA2216">
      <w:pPr>
        <w:pStyle w:val="Standard"/>
        <w:rPr>
          <w:b/>
          <w:bCs/>
        </w:rPr>
      </w:pPr>
    </w:p>
    <w:p w14:paraId="2145FAC3" w14:textId="77777777" w:rsidR="00AA2216" w:rsidRDefault="00AA2216">
      <w:pPr>
        <w:pStyle w:val="Standard"/>
        <w:rPr>
          <w:b/>
          <w:bCs/>
        </w:rPr>
      </w:pPr>
    </w:p>
    <w:p w14:paraId="14B1DB9E" w14:textId="77777777" w:rsidR="00AA2216" w:rsidRDefault="00AA2216">
      <w:pPr>
        <w:pStyle w:val="Standard"/>
        <w:rPr>
          <w:b/>
          <w:bCs/>
        </w:rPr>
      </w:pPr>
    </w:p>
    <w:p w14:paraId="0642E889" w14:textId="77777777" w:rsidR="00AA2216" w:rsidRDefault="00000000">
      <w:pPr>
        <w:pStyle w:val="Standard"/>
        <w:ind w:firstLine="709"/>
        <w:rPr>
          <w:b/>
          <w:bCs/>
        </w:rPr>
      </w:pPr>
      <w:r>
        <w:rPr>
          <w:b/>
          <w:bCs/>
        </w:rPr>
        <w:t xml:space="preserve">D Gukesh vs A </w:t>
      </w:r>
      <w:proofErr w:type="spellStart"/>
      <w:r>
        <w:rPr>
          <w:b/>
          <w:bCs/>
        </w:rPr>
        <w:t>Firouzja</w:t>
      </w:r>
      <w:proofErr w:type="spellEnd"/>
      <w:r>
        <w:rPr>
          <w:b/>
          <w:bCs/>
        </w:rPr>
        <w:t xml:space="preserve"> </w:t>
      </w:r>
      <w:r>
        <w:rPr>
          <w:b/>
          <w:bCs/>
        </w:rPr>
        <w:tab/>
      </w:r>
    </w:p>
    <w:p w14:paraId="4FDF82B8" w14:textId="77777777" w:rsidR="00AA2216" w:rsidRDefault="00000000">
      <w:pPr>
        <w:pStyle w:val="Standard"/>
        <w:ind w:firstLine="709"/>
      </w:pPr>
      <w:r>
        <w:t>(GOAT Challenge 2024):</w:t>
      </w:r>
    </w:p>
    <w:p w14:paraId="4CA6BA77" w14:textId="77777777" w:rsidR="00AA2216" w:rsidRDefault="00000000">
      <w:pPr>
        <w:pStyle w:val="Standard"/>
        <w:ind w:firstLine="709"/>
      </w:pPr>
      <w:r>
        <w:t xml:space="preserve">Black to play and </w:t>
      </w:r>
      <w:proofErr w:type="gramStart"/>
      <w:r>
        <w:t>gain</w:t>
      </w:r>
      <w:proofErr w:type="gramEnd"/>
    </w:p>
    <w:p w14:paraId="334C371B" w14:textId="77777777" w:rsidR="00AA2216" w:rsidRDefault="00000000">
      <w:pPr>
        <w:pStyle w:val="Standard"/>
        <w:ind w:firstLine="709"/>
      </w:pPr>
      <w:r>
        <w:t>a winning advantage.</w:t>
      </w:r>
    </w:p>
    <w:p w14:paraId="0DEAD26A" w14:textId="77777777" w:rsidR="00AA2216" w:rsidRDefault="00AA2216">
      <w:pPr>
        <w:pStyle w:val="Standard"/>
      </w:pPr>
    </w:p>
    <w:p w14:paraId="0496EA8D" w14:textId="77777777" w:rsidR="00AA2216" w:rsidRDefault="00AA2216">
      <w:pPr>
        <w:pStyle w:val="Standard"/>
      </w:pPr>
    </w:p>
    <w:p w14:paraId="2CB0E5FC" w14:textId="77777777" w:rsidR="00AA2216" w:rsidRDefault="00AA2216">
      <w:pPr>
        <w:pStyle w:val="Standard"/>
      </w:pPr>
    </w:p>
    <w:p w14:paraId="1973C852" w14:textId="77777777" w:rsidR="00AA2216" w:rsidRDefault="00AA2216">
      <w:pPr>
        <w:pStyle w:val="Standard"/>
      </w:pPr>
    </w:p>
    <w:p w14:paraId="09D8A81E" w14:textId="77777777" w:rsidR="00AA2216" w:rsidRDefault="00AA2216">
      <w:pPr>
        <w:pStyle w:val="Standard"/>
      </w:pPr>
    </w:p>
    <w:p w14:paraId="57B62E76" w14:textId="77777777" w:rsidR="00AA2216" w:rsidRDefault="00AA2216">
      <w:pPr>
        <w:pStyle w:val="Standard"/>
      </w:pPr>
    </w:p>
    <w:p w14:paraId="03213B1D" w14:textId="77777777" w:rsidR="00AA2216" w:rsidRDefault="00000000">
      <w:pPr>
        <w:pStyle w:val="Standard"/>
      </w:pPr>
      <w:r>
        <w:rPr>
          <w:noProof/>
        </w:rPr>
        <w:drawing>
          <wp:anchor distT="0" distB="0" distL="114300" distR="114300" simplePos="0" relativeHeight="251658240" behindDoc="1" locked="0" layoutInCell="1" allowOverlap="1" wp14:anchorId="21C26240" wp14:editId="393FF4FC">
            <wp:simplePos x="0" y="0"/>
            <wp:positionH relativeFrom="margin">
              <wp:align>center</wp:align>
            </wp:positionH>
            <wp:positionV relativeFrom="paragraph">
              <wp:posOffset>108585</wp:posOffset>
            </wp:positionV>
            <wp:extent cx="4995678" cy="2809878"/>
            <wp:effectExtent l="0" t="0" r="0" b="9522"/>
            <wp:wrapNone/>
            <wp:docPr id="148646829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95678" cy="2809878"/>
                    </a:xfrm>
                    <a:prstGeom prst="rect">
                      <a:avLst/>
                    </a:prstGeom>
                    <a:noFill/>
                    <a:ln>
                      <a:noFill/>
                      <a:prstDash/>
                    </a:ln>
                  </pic:spPr>
                </pic:pic>
              </a:graphicData>
            </a:graphic>
          </wp:anchor>
        </w:drawing>
      </w:r>
    </w:p>
    <w:p w14:paraId="2CE57DA3" w14:textId="77777777" w:rsidR="00AA2216" w:rsidRDefault="00000000">
      <w:pPr>
        <w:pStyle w:val="Standard"/>
      </w:pPr>
      <w:r>
        <w:tab/>
      </w:r>
      <w:r>
        <w:tab/>
      </w:r>
      <w:r>
        <w:tab/>
      </w:r>
      <w:r>
        <w:tab/>
      </w:r>
    </w:p>
    <w:p w14:paraId="7B118F3C" w14:textId="77777777" w:rsidR="00AA2216" w:rsidRDefault="00AA2216">
      <w:pPr>
        <w:pStyle w:val="Standard"/>
        <w:rPr>
          <w:sz w:val="26"/>
          <w:szCs w:val="26"/>
        </w:rPr>
      </w:pPr>
    </w:p>
    <w:p w14:paraId="6BB0EA67" w14:textId="77777777" w:rsidR="00AA2216" w:rsidRDefault="00AA2216">
      <w:pPr>
        <w:pStyle w:val="Standard"/>
        <w:rPr>
          <w:sz w:val="26"/>
          <w:szCs w:val="26"/>
        </w:rPr>
      </w:pPr>
    </w:p>
    <w:p w14:paraId="7D1D6A20" w14:textId="77777777" w:rsidR="00AA2216" w:rsidRDefault="00AA2216">
      <w:pPr>
        <w:pStyle w:val="Standard"/>
        <w:rPr>
          <w:sz w:val="26"/>
          <w:szCs w:val="26"/>
        </w:rPr>
      </w:pPr>
    </w:p>
    <w:p w14:paraId="6C7D3F70" w14:textId="77777777" w:rsidR="00AA2216" w:rsidRDefault="00AA2216">
      <w:pPr>
        <w:pStyle w:val="Standard"/>
        <w:rPr>
          <w:sz w:val="26"/>
          <w:szCs w:val="26"/>
        </w:rPr>
      </w:pPr>
    </w:p>
    <w:p w14:paraId="1BF7A898" w14:textId="77777777" w:rsidR="00AA2216" w:rsidRDefault="00AA2216">
      <w:pPr>
        <w:pStyle w:val="Standard"/>
        <w:rPr>
          <w:sz w:val="26"/>
          <w:szCs w:val="26"/>
        </w:rPr>
      </w:pPr>
    </w:p>
    <w:p w14:paraId="070BA145" w14:textId="77777777" w:rsidR="00AA2216" w:rsidRDefault="00AA2216">
      <w:pPr>
        <w:pStyle w:val="Standard"/>
        <w:rPr>
          <w:sz w:val="26"/>
          <w:szCs w:val="26"/>
        </w:rPr>
      </w:pPr>
    </w:p>
    <w:p w14:paraId="64368392" w14:textId="77777777" w:rsidR="00AA2216" w:rsidRDefault="00AA2216">
      <w:pPr>
        <w:pStyle w:val="Standard"/>
        <w:rPr>
          <w:sz w:val="26"/>
          <w:szCs w:val="26"/>
        </w:rPr>
      </w:pPr>
    </w:p>
    <w:p w14:paraId="1A625806" w14:textId="77777777" w:rsidR="00AA2216" w:rsidRDefault="00AA2216">
      <w:pPr>
        <w:pStyle w:val="Standard"/>
        <w:rPr>
          <w:sz w:val="26"/>
          <w:szCs w:val="26"/>
        </w:rPr>
      </w:pPr>
    </w:p>
    <w:p w14:paraId="49D7ABCE" w14:textId="77777777" w:rsidR="00AA2216" w:rsidRDefault="00AA2216">
      <w:pPr>
        <w:pStyle w:val="Standard"/>
        <w:rPr>
          <w:sz w:val="26"/>
          <w:szCs w:val="26"/>
        </w:rPr>
      </w:pPr>
    </w:p>
    <w:p w14:paraId="71E6DE91" w14:textId="77777777" w:rsidR="00AA2216" w:rsidRDefault="00AA2216">
      <w:pPr>
        <w:pStyle w:val="Standard"/>
        <w:rPr>
          <w:sz w:val="26"/>
          <w:szCs w:val="26"/>
        </w:rPr>
      </w:pPr>
    </w:p>
    <w:p w14:paraId="40F54D9F" w14:textId="77777777" w:rsidR="00AA2216" w:rsidRDefault="00AA2216">
      <w:pPr>
        <w:pStyle w:val="Standard"/>
        <w:rPr>
          <w:sz w:val="26"/>
          <w:szCs w:val="26"/>
        </w:rPr>
      </w:pPr>
    </w:p>
    <w:p w14:paraId="1DAFAACD" w14:textId="77777777" w:rsidR="00AA2216" w:rsidRDefault="00AA2216">
      <w:pPr>
        <w:pStyle w:val="Standard"/>
        <w:rPr>
          <w:sz w:val="26"/>
          <w:szCs w:val="26"/>
        </w:rPr>
      </w:pPr>
    </w:p>
    <w:p w14:paraId="77382C5F" w14:textId="77777777" w:rsidR="00AA2216" w:rsidRDefault="00AA2216">
      <w:pPr>
        <w:pStyle w:val="Standard"/>
        <w:rPr>
          <w:sz w:val="26"/>
          <w:szCs w:val="26"/>
        </w:rPr>
      </w:pPr>
    </w:p>
    <w:p w14:paraId="410B37AA" w14:textId="77777777" w:rsidR="00AA2216" w:rsidRDefault="00AA2216">
      <w:pPr>
        <w:pStyle w:val="Standard"/>
        <w:rPr>
          <w:sz w:val="26"/>
          <w:szCs w:val="26"/>
        </w:rPr>
      </w:pPr>
    </w:p>
    <w:p w14:paraId="66635809" w14:textId="77777777" w:rsidR="00AA2216" w:rsidRDefault="00AA2216">
      <w:pPr>
        <w:pStyle w:val="Standard"/>
        <w:rPr>
          <w:sz w:val="26"/>
          <w:szCs w:val="26"/>
        </w:rPr>
      </w:pPr>
    </w:p>
    <w:p w14:paraId="0C3544F6" w14:textId="77777777" w:rsidR="00AA2216" w:rsidRDefault="00000000">
      <w:pPr>
        <w:pStyle w:val="Standard"/>
      </w:pPr>
      <w:r>
        <w:rPr>
          <w:sz w:val="26"/>
          <w:szCs w:val="26"/>
        </w:rPr>
        <w:tab/>
      </w:r>
      <w:r>
        <w:rPr>
          <w:sz w:val="26"/>
          <w:szCs w:val="26"/>
        </w:rPr>
        <w:tab/>
      </w:r>
      <w:r>
        <w:rPr>
          <w:b/>
          <w:bCs/>
          <w:sz w:val="26"/>
          <w:szCs w:val="26"/>
        </w:rPr>
        <w:t xml:space="preserve">               A  TALE  OF  TWO  CHAMPIONS </w:t>
      </w:r>
    </w:p>
    <w:p w14:paraId="72A35639" w14:textId="77777777" w:rsidR="00AA2216" w:rsidRDefault="00000000">
      <w:pPr>
        <w:pStyle w:val="PlainText"/>
        <w:rPr>
          <w:rFonts w:ascii="Times New Roman" w:hAnsi="Times New Roman"/>
          <w:sz w:val="24"/>
          <w:szCs w:val="24"/>
        </w:rPr>
      </w:pPr>
      <w:r>
        <w:rPr>
          <w:rFonts w:ascii="Times New Roman" w:hAnsi="Times New Roman"/>
          <w:sz w:val="24"/>
          <w:szCs w:val="24"/>
        </w:rPr>
        <w:t xml:space="preserve">’ It was the best of times, it was the worst of times’ (Dickens – Tale of Two Cities) – a quote that can sum up the two contrasting results by the former and present world champions at the Freestyle GOAT Challenge in </w:t>
      </w:r>
      <w:proofErr w:type="spellStart"/>
      <w:r>
        <w:rPr>
          <w:rFonts w:ascii="Times New Roman" w:hAnsi="Times New Roman"/>
          <w:sz w:val="24"/>
          <w:szCs w:val="24"/>
        </w:rPr>
        <w:t>Weissenhaus</w:t>
      </w:r>
      <w:proofErr w:type="spellEnd"/>
      <w:r>
        <w:rPr>
          <w:rFonts w:ascii="Times New Roman" w:hAnsi="Times New Roman"/>
          <w:sz w:val="24"/>
          <w:szCs w:val="24"/>
        </w:rPr>
        <w:t xml:space="preserve">, northern Germany. The tournament featured seven of the world’s top players hand-picked by Magnus Carlsen to compete with him in a Fischer Random or 960 Tournament in which the pieces are placed at random along the back ranks (Black mirrors White, bishops must be on opposite coloured squares and castling into normal positions is allowed). The event had well-established players, Carlsen, Fabiana Caruana, Ding </w:t>
      </w:r>
      <w:proofErr w:type="spellStart"/>
      <w:r>
        <w:rPr>
          <w:rFonts w:ascii="Times New Roman" w:hAnsi="Times New Roman"/>
          <w:sz w:val="24"/>
          <w:szCs w:val="24"/>
        </w:rPr>
        <w:t>Liren</w:t>
      </w:r>
      <w:proofErr w:type="spellEnd"/>
      <w:r>
        <w:rPr>
          <w:rFonts w:ascii="Times New Roman" w:hAnsi="Times New Roman"/>
          <w:sz w:val="24"/>
          <w:szCs w:val="24"/>
        </w:rPr>
        <w:t xml:space="preserve">, Levon Aronian, as well as some of the best up-and-coming younger stars, Nodirbek </w:t>
      </w:r>
      <w:proofErr w:type="spellStart"/>
      <w:r>
        <w:rPr>
          <w:rFonts w:ascii="Times New Roman" w:hAnsi="Times New Roman"/>
          <w:sz w:val="24"/>
          <w:szCs w:val="24"/>
        </w:rPr>
        <w:t>Abdusattarov</w:t>
      </w:r>
      <w:proofErr w:type="spellEnd"/>
      <w:r>
        <w:rPr>
          <w:rFonts w:ascii="Times New Roman" w:hAnsi="Times New Roman"/>
          <w:sz w:val="24"/>
          <w:szCs w:val="24"/>
        </w:rPr>
        <w:t xml:space="preserve">, </w:t>
      </w:r>
      <w:proofErr w:type="spellStart"/>
      <w:r>
        <w:rPr>
          <w:rFonts w:ascii="Times New Roman" w:hAnsi="Times New Roman"/>
          <w:sz w:val="24"/>
          <w:szCs w:val="24"/>
        </w:rPr>
        <w:t>Dommaraju</w:t>
      </w:r>
      <w:proofErr w:type="spellEnd"/>
      <w:r>
        <w:rPr>
          <w:rFonts w:ascii="Times New Roman" w:hAnsi="Times New Roman"/>
          <w:sz w:val="24"/>
          <w:szCs w:val="24"/>
        </w:rPr>
        <w:t xml:space="preserve"> Gukesh,  Alireza </w:t>
      </w:r>
      <w:proofErr w:type="spellStart"/>
      <w:r>
        <w:rPr>
          <w:rFonts w:ascii="Times New Roman" w:hAnsi="Times New Roman"/>
          <w:sz w:val="24"/>
          <w:szCs w:val="24"/>
        </w:rPr>
        <w:t>Firouzja</w:t>
      </w:r>
      <w:proofErr w:type="spellEnd"/>
      <w:r>
        <w:rPr>
          <w:rFonts w:ascii="Times New Roman" w:hAnsi="Times New Roman"/>
          <w:sz w:val="24"/>
          <w:szCs w:val="24"/>
        </w:rPr>
        <w:t xml:space="preserve">, Vincent Keymer. All competitors played with the same piece set-up per round with a new position each following round with scores determining opponents in the quarterfinals. The round-robin preliminary games were played at </w:t>
      </w:r>
      <w:proofErr w:type="spellStart"/>
      <w:r>
        <w:rPr>
          <w:rFonts w:ascii="Times New Roman" w:hAnsi="Times New Roman"/>
          <w:sz w:val="24"/>
          <w:szCs w:val="24"/>
        </w:rPr>
        <w:t>rapidplay</w:t>
      </w:r>
      <w:proofErr w:type="spellEnd"/>
      <w:r>
        <w:rPr>
          <w:rFonts w:ascii="Times New Roman" w:hAnsi="Times New Roman"/>
          <w:sz w:val="24"/>
          <w:szCs w:val="24"/>
        </w:rPr>
        <w:t xml:space="preserve"> speed with </w:t>
      </w:r>
      <w:proofErr w:type="spellStart"/>
      <w:r>
        <w:rPr>
          <w:rFonts w:ascii="Times New Roman" w:hAnsi="Times New Roman"/>
          <w:sz w:val="24"/>
          <w:szCs w:val="24"/>
        </w:rPr>
        <w:t>Abdusattarov</w:t>
      </w:r>
      <w:proofErr w:type="spellEnd"/>
      <w:r>
        <w:rPr>
          <w:rFonts w:ascii="Times New Roman" w:hAnsi="Times New Roman"/>
          <w:sz w:val="24"/>
          <w:szCs w:val="24"/>
        </w:rPr>
        <w:t xml:space="preserve"> topping the table with 5.5/7 while finals were played at Classic Chess rates. The semi-finals pitted </w:t>
      </w:r>
      <w:proofErr w:type="spellStart"/>
      <w:r>
        <w:rPr>
          <w:rFonts w:ascii="Times New Roman" w:hAnsi="Times New Roman"/>
          <w:sz w:val="24"/>
          <w:szCs w:val="24"/>
        </w:rPr>
        <w:t>Abdusattarov</w:t>
      </w:r>
      <w:proofErr w:type="spellEnd"/>
      <w:r>
        <w:rPr>
          <w:rFonts w:ascii="Times New Roman" w:hAnsi="Times New Roman"/>
          <w:sz w:val="24"/>
          <w:szCs w:val="24"/>
        </w:rPr>
        <w:t xml:space="preserve"> against Carlsen and Caruana against Aronian with world Number 1 and Number 2, Carlsen and Caruana, advancing to the final which Carlsen won, earning himself US$60,000. A triumph for ex-world champion Carlsen, justifying his GOAT title which referred to having had the highest rating ever, 2882. </w:t>
      </w:r>
      <w:proofErr w:type="gramStart"/>
      <w:r>
        <w:rPr>
          <w:rFonts w:ascii="Times New Roman" w:hAnsi="Times New Roman"/>
          <w:sz w:val="24"/>
          <w:szCs w:val="24"/>
        </w:rPr>
        <w:t>However</w:t>
      </w:r>
      <w:proofErr w:type="gramEnd"/>
      <w:r>
        <w:rPr>
          <w:rFonts w:ascii="Times New Roman" w:hAnsi="Times New Roman"/>
          <w:sz w:val="24"/>
          <w:szCs w:val="24"/>
        </w:rPr>
        <w:t xml:space="preserve"> a disastrous tournament for present champion Ding who won no games, lost ten (including six in a row) and drew three, finishing last. </w:t>
      </w:r>
    </w:p>
    <w:p w14:paraId="7F2FC622" w14:textId="77777777" w:rsidR="00AA2216" w:rsidRDefault="00AA2216">
      <w:pPr>
        <w:pStyle w:val="PlainText"/>
        <w:rPr>
          <w:rFonts w:ascii="Times New Roman" w:hAnsi="Times New Roman"/>
          <w:sz w:val="24"/>
          <w:szCs w:val="24"/>
        </w:rPr>
      </w:pPr>
    </w:p>
    <w:p w14:paraId="66D10940" w14:textId="77777777" w:rsidR="00AA2216" w:rsidRDefault="00000000">
      <w:pPr>
        <w:pStyle w:val="PlainText"/>
      </w:pPr>
      <w:r>
        <w:rPr>
          <w:rFonts w:ascii="Times New Roman" w:hAnsi="Times New Roman"/>
          <w:b/>
          <w:bCs/>
          <w:sz w:val="24"/>
          <w:szCs w:val="24"/>
        </w:rPr>
        <w:t>SOLUTION</w:t>
      </w:r>
      <w:r>
        <w:rPr>
          <w:rFonts w:ascii="Times New Roman" w:hAnsi="Times New Roman"/>
          <w:sz w:val="24"/>
          <w:szCs w:val="24"/>
        </w:rPr>
        <w:t xml:space="preserve">: Black ignores the threat to his knight on f3 &amp; plays 1…Ne3! winning rook for knight: if 2.Rxf3 Qxf3! 3.Nxf3 Rxd1#. Play continued 2.Nb5 Qb6 3.Nc3 Nxd1. </w:t>
      </w:r>
      <w:proofErr w:type="gramStart"/>
      <w:r>
        <w:rPr>
          <w:rFonts w:ascii="Times New Roman" w:hAnsi="Times New Roman"/>
          <w:sz w:val="24"/>
          <w:szCs w:val="24"/>
        </w:rPr>
        <w:t>However</w:t>
      </w:r>
      <w:proofErr w:type="gramEnd"/>
      <w:r>
        <w:rPr>
          <w:rFonts w:ascii="Times New Roman" w:hAnsi="Times New Roman"/>
          <w:sz w:val="24"/>
          <w:szCs w:val="24"/>
        </w:rPr>
        <w:t xml:space="preserve"> </w:t>
      </w:r>
      <w:proofErr w:type="spellStart"/>
      <w:r>
        <w:rPr>
          <w:rFonts w:ascii="Times New Roman" w:hAnsi="Times New Roman"/>
          <w:sz w:val="24"/>
          <w:szCs w:val="24"/>
        </w:rPr>
        <w:t>Firouzja</w:t>
      </w:r>
      <w:proofErr w:type="spellEnd"/>
      <w:r>
        <w:rPr>
          <w:rFonts w:ascii="Times New Roman" w:hAnsi="Times New Roman"/>
          <w:sz w:val="24"/>
          <w:szCs w:val="24"/>
        </w:rPr>
        <w:t xml:space="preserve"> later agreed a draw to win match 1.5-0.5.</w:t>
      </w:r>
    </w:p>
    <w:p w14:paraId="7C5CC2AC" w14:textId="77777777" w:rsidR="00AA2216" w:rsidRDefault="00AA2216">
      <w:pPr>
        <w:pStyle w:val="PlainText"/>
        <w:rPr>
          <w:rFonts w:ascii="Times New Roman" w:hAnsi="Times New Roman"/>
          <w:sz w:val="24"/>
          <w:szCs w:val="24"/>
        </w:rPr>
      </w:pPr>
    </w:p>
    <w:p w14:paraId="0DA54C4E" w14:textId="77777777" w:rsidR="00AA2216" w:rsidRDefault="00AA2216">
      <w:pPr>
        <w:pStyle w:val="PlainText"/>
      </w:pPr>
    </w:p>
    <w:sectPr w:rsidR="00AA22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6FA6" w14:textId="77777777" w:rsidR="00365CE8" w:rsidRDefault="00365CE8">
      <w:r>
        <w:separator/>
      </w:r>
    </w:p>
  </w:endnote>
  <w:endnote w:type="continuationSeparator" w:id="0">
    <w:p w14:paraId="3B8624A8" w14:textId="77777777" w:rsidR="00365CE8" w:rsidRDefault="0036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5352" w14:textId="77777777" w:rsidR="00365CE8" w:rsidRDefault="00365CE8">
      <w:r>
        <w:rPr>
          <w:color w:val="000000"/>
        </w:rPr>
        <w:separator/>
      </w:r>
    </w:p>
  </w:footnote>
  <w:footnote w:type="continuationSeparator" w:id="0">
    <w:p w14:paraId="60F3F786" w14:textId="77777777" w:rsidR="00365CE8" w:rsidRDefault="00365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A2216"/>
    <w:rsid w:val="00365CE8"/>
    <w:rsid w:val="00AA2216"/>
    <w:rsid w:val="00BC4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78BB"/>
  <w15:docId w15:val="{7E208C2B-CC46-4A6F-80BD-C3095A5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Ellis</dc:creator>
  <cp:lastModifiedBy>Shari McGregor</cp:lastModifiedBy>
  <cp:revision>2</cp:revision>
  <dcterms:created xsi:type="dcterms:W3CDTF">2024-02-19T10:11:00Z</dcterms:created>
  <dcterms:modified xsi:type="dcterms:W3CDTF">2024-02-19T10:11:00Z</dcterms:modified>
</cp:coreProperties>
</file>