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213E" w14:textId="77777777" w:rsidR="00AC4853" w:rsidRDefault="00000000">
      <w:pPr>
        <w:pStyle w:val="Standard"/>
      </w:pPr>
      <w:r>
        <w:rPr>
          <w:sz w:val="26"/>
          <w:szCs w:val="26"/>
        </w:rPr>
        <w:t xml:space="preserve">CHESS 16 </w:t>
      </w:r>
      <w:proofErr w:type="gramStart"/>
      <w:r>
        <w:rPr>
          <w:sz w:val="26"/>
          <w:szCs w:val="26"/>
        </w:rPr>
        <w:t>March,</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47082B7A" w14:textId="77777777" w:rsidR="00AC4853" w:rsidRDefault="00AC4853">
      <w:pPr>
        <w:pStyle w:val="Standard"/>
      </w:pPr>
    </w:p>
    <w:p w14:paraId="1F78CD00" w14:textId="77777777" w:rsidR="00AC4853" w:rsidRDefault="00AC4853">
      <w:pPr>
        <w:pStyle w:val="Standard"/>
      </w:pPr>
    </w:p>
    <w:p w14:paraId="785D3F21" w14:textId="77777777" w:rsidR="00AC4853" w:rsidRDefault="00000000">
      <w:pPr>
        <w:pStyle w:val="Standard"/>
      </w:pPr>
      <w:r>
        <w:rPr>
          <w:noProof/>
        </w:rPr>
        <w:drawing>
          <wp:anchor distT="0" distB="0" distL="114300" distR="114300" simplePos="0" relativeHeight="251658240" behindDoc="1" locked="0" layoutInCell="1" allowOverlap="1" wp14:anchorId="37255585" wp14:editId="2E4EACC1">
            <wp:simplePos x="0" y="0"/>
            <wp:positionH relativeFrom="column">
              <wp:posOffset>2966085</wp:posOffset>
            </wp:positionH>
            <wp:positionV relativeFrom="paragraph">
              <wp:posOffset>66202</wp:posOffset>
            </wp:positionV>
            <wp:extent cx="3098188" cy="2013261"/>
            <wp:effectExtent l="0" t="0" r="6962" b="6039"/>
            <wp:wrapNone/>
            <wp:docPr id="10923012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8188" cy="2013261"/>
                    </a:xfrm>
                    <a:prstGeom prst="rect">
                      <a:avLst/>
                    </a:prstGeom>
                    <a:noFill/>
                    <a:ln>
                      <a:noFill/>
                      <a:prstDash/>
                    </a:ln>
                  </pic:spPr>
                </pic:pic>
              </a:graphicData>
            </a:graphic>
          </wp:anchor>
        </w:drawing>
      </w:r>
      <w:r>
        <w:t xml:space="preserve">           </w:t>
      </w:r>
      <w:r>
        <w:rPr>
          <w:noProof/>
        </w:rPr>
        <w:drawing>
          <wp:inline distT="0" distB="0" distL="0" distR="0" wp14:anchorId="1B462EFF" wp14:editId="6E85C008">
            <wp:extent cx="2160059" cy="2160059"/>
            <wp:effectExtent l="0" t="0" r="0" b="0"/>
            <wp:docPr id="189432138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60059" cy="2160059"/>
                    </a:xfrm>
                    <a:prstGeom prst="rect">
                      <a:avLst/>
                    </a:prstGeom>
                    <a:noFill/>
                    <a:ln>
                      <a:noFill/>
                      <a:prstDash/>
                    </a:ln>
                  </pic:spPr>
                </pic:pic>
              </a:graphicData>
            </a:graphic>
          </wp:inline>
        </w:drawing>
      </w:r>
    </w:p>
    <w:p w14:paraId="2C4BD5CB" w14:textId="77777777" w:rsidR="00AC4853" w:rsidRDefault="00AC4853">
      <w:pPr>
        <w:pStyle w:val="Standard"/>
      </w:pPr>
    </w:p>
    <w:p w14:paraId="74558983" w14:textId="77777777" w:rsidR="00AC4853" w:rsidRDefault="00000000">
      <w:pPr>
        <w:pStyle w:val="Standard"/>
        <w:ind w:firstLine="709"/>
      </w:pPr>
      <w:r>
        <w:rPr>
          <w:b/>
          <w:bCs/>
        </w:rPr>
        <w:t>Garry Kasparov</w:t>
      </w:r>
      <w:r>
        <w:rPr>
          <w:b/>
          <w:bCs/>
        </w:rPr>
        <w:tab/>
      </w:r>
      <w:r>
        <w:rPr>
          <w:b/>
          <w:bCs/>
        </w:rPr>
        <w:tab/>
      </w:r>
      <w:r>
        <w:rPr>
          <w:b/>
          <w:bCs/>
        </w:rPr>
        <w:tab/>
      </w:r>
      <w:r>
        <w:rPr>
          <w:b/>
          <w:bCs/>
        </w:rPr>
        <w:tab/>
        <w:t xml:space="preserve">              </w:t>
      </w:r>
      <w:proofErr w:type="spellStart"/>
      <w:r>
        <w:rPr>
          <w:i/>
          <w:iCs/>
        </w:rPr>
        <w:t>Kasparov</w:t>
      </w:r>
      <w:proofErr w:type="spellEnd"/>
      <w:r>
        <w:rPr>
          <w:i/>
          <w:iCs/>
        </w:rPr>
        <w:t xml:space="preserve"> vs Karpov</w:t>
      </w:r>
      <w:r>
        <w:rPr>
          <w:i/>
          <w:iCs/>
        </w:rPr>
        <w:tab/>
      </w:r>
      <w:r>
        <w:rPr>
          <w:b/>
          <w:bCs/>
        </w:rPr>
        <w:tab/>
      </w:r>
      <w:r>
        <w:rPr>
          <w:b/>
          <w:bCs/>
        </w:rPr>
        <w:tab/>
        <w:t xml:space="preserve"> </w:t>
      </w:r>
    </w:p>
    <w:p w14:paraId="10894C58" w14:textId="77777777" w:rsidR="00AC4853" w:rsidRDefault="00000000">
      <w:pPr>
        <w:pStyle w:val="Standard"/>
        <w:ind w:firstLine="709"/>
        <w:rPr>
          <w:b/>
          <w:bCs/>
        </w:rPr>
      </w:pPr>
      <w:r>
        <w:rPr>
          <w:b/>
          <w:bCs/>
        </w:rPr>
        <w:t>vs Anatoly Karpov</w:t>
      </w:r>
      <w:r>
        <w:rPr>
          <w:b/>
          <w:bCs/>
        </w:rPr>
        <w:tab/>
      </w:r>
    </w:p>
    <w:p w14:paraId="7E429937" w14:textId="77777777" w:rsidR="00AC4853" w:rsidRDefault="00000000">
      <w:pPr>
        <w:pStyle w:val="Standard"/>
        <w:ind w:firstLine="709"/>
      </w:pPr>
      <w:r>
        <w:t>(Moscow 1985):</w:t>
      </w:r>
    </w:p>
    <w:p w14:paraId="5BFCDD99" w14:textId="77777777" w:rsidR="00AC4853" w:rsidRDefault="00000000">
      <w:pPr>
        <w:pStyle w:val="Standard"/>
        <w:ind w:firstLine="709"/>
      </w:pPr>
      <w:r>
        <w:t>White wins material.</w:t>
      </w:r>
    </w:p>
    <w:p w14:paraId="0ECE11EC" w14:textId="77777777" w:rsidR="00AC4853" w:rsidRDefault="00AC4853">
      <w:pPr>
        <w:pStyle w:val="Standard"/>
        <w:rPr>
          <w:sz w:val="26"/>
          <w:szCs w:val="26"/>
        </w:rPr>
      </w:pPr>
    </w:p>
    <w:p w14:paraId="12924E53" w14:textId="77777777" w:rsidR="00AC4853" w:rsidRDefault="00000000">
      <w:pPr>
        <w:pStyle w:val="Standard"/>
      </w:pPr>
      <w:r>
        <w:rPr>
          <w:sz w:val="26"/>
          <w:szCs w:val="26"/>
        </w:rPr>
        <w:tab/>
        <w:t xml:space="preserve">   </w:t>
      </w:r>
      <w:r>
        <w:rPr>
          <w:b/>
          <w:bCs/>
          <w:sz w:val="26"/>
          <w:szCs w:val="26"/>
        </w:rPr>
        <w:t xml:space="preserve"> </w:t>
      </w:r>
      <w:r>
        <w:rPr>
          <w:b/>
          <w:bCs/>
          <w:sz w:val="26"/>
          <w:szCs w:val="26"/>
        </w:rPr>
        <w:tab/>
        <w:t xml:space="preserve">         CANDIDATES’  CRISIS  AVERTED</w:t>
      </w:r>
    </w:p>
    <w:p w14:paraId="11D3737D" w14:textId="77777777" w:rsidR="00AC4853" w:rsidRDefault="00000000">
      <w:pPr>
        <w:pStyle w:val="PlainText"/>
      </w:pPr>
      <w:r>
        <w:rPr>
          <w:rFonts w:ascii="Times New Roman" w:hAnsi="Times New Roman"/>
          <w:sz w:val="26"/>
          <w:szCs w:val="26"/>
        </w:rPr>
        <w:t>After strong appeals by FIDE and the Canadian Chess Federation the Canadian Immigration Authority finally granted visas to the remaining Candidate players and their teams, avoiding the rescheduling of the Candidates to Spain. Those affected by the delay were the Indian and Russian groups, the Indians due to Canada’s strained relations with India after the assassination in Canada of a Sikh separatist with a Canadian passport, and the Russians due to the invasion of Ukraine. Play begins on April 3</w:t>
      </w:r>
      <w:r>
        <w:rPr>
          <w:rFonts w:ascii="Times New Roman" w:hAnsi="Times New Roman"/>
          <w:sz w:val="26"/>
          <w:szCs w:val="26"/>
          <w:vertAlign w:val="superscript"/>
        </w:rPr>
        <w:t>rd</w:t>
      </w:r>
      <w:r>
        <w:rPr>
          <w:rFonts w:ascii="Times New Roman" w:hAnsi="Times New Roman"/>
          <w:sz w:val="26"/>
          <w:szCs w:val="26"/>
        </w:rPr>
        <w:t xml:space="preserve"> with the winner gaining the right to challenge world champion Ding </w:t>
      </w:r>
      <w:proofErr w:type="spellStart"/>
      <w:r>
        <w:rPr>
          <w:rFonts w:ascii="Times New Roman" w:hAnsi="Times New Roman"/>
          <w:sz w:val="26"/>
          <w:szCs w:val="26"/>
        </w:rPr>
        <w:t>Liren</w:t>
      </w:r>
      <w:proofErr w:type="spellEnd"/>
      <w:r>
        <w:rPr>
          <w:rFonts w:ascii="Times New Roman" w:hAnsi="Times New Roman"/>
          <w:sz w:val="26"/>
          <w:szCs w:val="26"/>
        </w:rPr>
        <w:t>.</w:t>
      </w:r>
    </w:p>
    <w:p w14:paraId="780231C3" w14:textId="77777777" w:rsidR="00AC4853" w:rsidRDefault="00AC4853">
      <w:pPr>
        <w:pStyle w:val="PlainText"/>
        <w:rPr>
          <w:rFonts w:ascii="Times New Roman" w:hAnsi="Times New Roman"/>
          <w:sz w:val="26"/>
          <w:szCs w:val="26"/>
        </w:rPr>
      </w:pPr>
    </w:p>
    <w:p w14:paraId="073BFE41" w14:textId="77777777" w:rsidR="00AC4853" w:rsidRDefault="00000000">
      <w:pPr>
        <w:pStyle w:val="PlainText"/>
        <w:ind w:left="1418"/>
      </w:pPr>
      <w:r>
        <w:rPr>
          <w:rFonts w:ascii="Times New Roman" w:hAnsi="Times New Roman"/>
          <w:b/>
          <w:bCs/>
          <w:sz w:val="26"/>
          <w:szCs w:val="26"/>
        </w:rPr>
        <w:t xml:space="preserve">       KASPAROV  LABELLED  ‘TERRORIST’</w:t>
      </w:r>
    </w:p>
    <w:p w14:paraId="2395B332" w14:textId="77777777" w:rsidR="00AC4853" w:rsidRDefault="00000000">
      <w:pPr>
        <w:pStyle w:val="PlainText"/>
      </w:pPr>
      <w:r>
        <w:rPr>
          <w:rFonts w:ascii="Times New Roman" w:hAnsi="Times New Roman"/>
          <w:sz w:val="26"/>
          <w:szCs w:val="26"/>
        </w:rPr>
        <w:t xml:space="preserve">Former world champion </w:t>
      </w:r>
      <w:r>
        <w:rPr>
          <w:rFonts w:ascii="Times New Roman" w:hAnsi="Times New Roman"/>
          <w:b/>
          <w:bCs/>
          <w:sz w:val="26"/>
          <w:szCs w:val="26"/>
        </w:rPr>
        <w:t>Garry Kasparov</w:t>
      </w:r>
      <w:r>
        <w:rPr>
          <w:rFonts w:ascii="Times New Roman" w:hAnsi="Times New Roman"/>
          <w:sz w:val="26"/>
          <w:szCs w:val="26"/>
        </w:rPr>
        <w:t xml:space="preserve"> has been included in a list of ‘terrorists and extremists’ by the Putin regime, a label Kasparov calls an honour, and a case against him has been opened in which he is designated a foreign agent. Kasparov, now 60, held the world title for 15 years and after retiring devoted much of his time opposing the Putin rule. He was arrested </w:t>
      </w:r>
      <w:proofErr w:type="gramStart"/>
      <w:r>
        <w:rPr>
          <w:rFonts w:ascii="Times New Roman" w:hAnsi="Times New Roman"/>
          <w:sz w:val="26"/>
          <w:szCs w:val="26"/>
        </w:rPr>
        <w:t>a number of</w:t>
      </w:r>
      <w:proofErr w:type="gramEnd"/>
      <w:r>
        <w:rPr>
          <w:rFonts w:ascii="Times New Roman" w:hAnsi="Times New Roman"/>
          <w:sz w:val="26"/>
          <w:szCs w:val="26"/>
        </w:rPr>
        <w:t xml:space="preserve"> times and was prevented from being a presidential candidate in 2007. He left Russia in 2013 and in 2016 he co-founded the ‘Free Russia Forum.’ He now lives in US and has a Croation passport.</w:t>
      </w:r>
    </w:p>
    <w:p w14:paraId="410845C1" w14:textId="77777777" w:rsidR="00AC4853" w:rsidRDefault="00AC4853">
      <w:pPr>
        <w:pStyle w:val="PlainText"/>
        <w:rPr>
          <w:rFonts w:ascii="Times New Roman" w:hAnsi="Times New Roman"/>
          <w:sz w:val="26"/>
          <w:szCs w:val="26"/>
        </w:rPr>
      </w:pPr>
    </w:p>
    <w:p w14:paraId="7568C69D" w14:textId="77777777" w:rsidR="00AC4853" w:rsidRDefault="00000000">
      <w:pPr>
        <w:pStyle w:val="PlainText"/>
        <w:ind w:left="1418" w:firstLine="709"/>
        <w:rPr>
          <w:rFonts w:ascii="Times New Roman" w:hAnsi="Times New Roman"/>
          <w:b/>
          <w:bCs/>
          <w:sz w:val="26"/>
          <w:szCs w:val="26"/>
        </w:rPr>
      </w:pPr>
      <w:r>
        <w:rPr>
          <w:rFonts w:ascii="Times New Roman" w:hAnsi="Times New Roman"/>
          <w:b/>
          <w:bCs/>
          <w:sz w:val="26"/>
          <w:szCs w:val="26"/>
        </w:rPr>
        <w:t xml:space="preserve"> PERTH  INTERNATIONAL  OPEN </w:t>
      </w:r>
    </w:p>
    <w:p w14:paraId="4F987C81" w14:textId="77777777" w:rsidR="00AC4853" w:rsidRDefault="00000000">
      <w:pPr>
        <w:pStyle w:val="PlainText"/>
      </w:pPr>
      <w:r>
        <w:rPr>
          <w:rFonts w:ascii="Times New Roman" w:hAnsi="Times New Roman"/>
          <w:sz w:val="26"/>
          <w:szCs w:val="26"/>
        </w:rPr>
        <w:t xml:space="preserve">The </w:t>
      </w:r>
      <w:r>
        <w:rPr>
          <w:rFonts w:ascii="Times New Roman" w:hAnsi="Times New Roman"/>
          <w:b/>
          <w:bCs/>
          <w:sz w:val="26"/>
          <w:szCs w:val="26"/>
        </w:rPr>
        <w:t>Perth International</w:t>
      </w:r>
      <w:r>
        <w:rPr>
          <w:rFonts w:ascii="Times New Roman" w:hAnsi="Times New Roman"/>
          <w:sz w:val="26"/>
          <w:szCs w:val="26"/>
        </w:rPr>
        <w:t xml:space="preserve">, held over the long weekend at Scarborough Rendezvous Hotel with 30 entrants, was won by IM </w:t>
      </w:r>
      <w:r>
        <w:rPr>
          <w:rFonts w:ascii="Times New Roman" w:hAnsi="Times New Roman"/>
          <w:b/>
          <w:bCs/>
          <w:sz w:val="26"/>
          <w:szCs w:val="26"/>
        </w:rPr>
        <w:t>Patrick Gong</w:t>
      </w:r>
      <w:r>
        <w:rPr>
          <w:rFonts w:ascii="Times New Roman" w:hAnsi="Times New Roman"/>
          <w:sz w:val="26"/>
          <w:szCs w:val="26"/>
        </w:rPr>
        <w:t xml:space="preserve"> with 7/7. Second was FM Rebo Fu on 5.5 with Jacob </w:t>
      </w:r>
      <w:proofErr w:type="spellStart"/>
      <w:r>
        <w:rPr>
          <w:rFonts w:ascii="Times New Roman" w:hAnsi="Times New Roman"/>
          <w:sz w:val="26"/>
          <w:szCs w:val="26"/>
        </w:rPr>
        <w:t>Bumbak</w:t>
      </w:r>
      <w:proofErr w:type="spellEnd"/>
      <w:r>
        <w:rPr>
          <w:rFonts w:ascii="Times New Roman" w:hAnsi="Times New Roman"/>
          <w:sz w:val="26"/>
          <w:szCs w:val="26"/>
        </w:rPr>
        <w:t xml:space="preserve"> and Angela Feng (Vic) third on 5. The Minor (19 players) was won by </w:t>
      </w:r>
      <w:proofErr w:type="spellStart"/>
      <w:r>
        <w:rPr>
          <w:rFonts w:ascii="Times New Roman" w:hAnsi="Times New Roman"/>
          <w:sz w:val="26"/>
          <w:szCs w:val="26"/>
        </w:rPr>
        <w:t>Chintushing</w:t>
      </w:r>
      <w:proofErr w:type="spellEnd"/>
      <w:r>
        <w:rPr>
          <w:rFonts w:ascii="Times New Roman" w:hAnsi="Times New Roman"/>
          <w:sz w:val="26"/>
          <w:szCs w:val="26"/>
        </w:rPr>
        <w:t xml:space="preserve"> Chinbat and Lyndon While on 6/7 with Nicholai </w:t>
      </w:r>
      <w:proofErr w:type="spellStart"/>
      <w:r>
        <w:rPr>
          <w:rFonts w:ascii="Times New Roman" w:hAnsi="Times New Roman"/>
          <w:sz w:val="26"/>
          <w:szCs w:val="26"/>
        </w:rPr>
        <w:t>Egerov</w:t>
      </w:r>
      <w:proofErr w:type="spellEnd"/>
      <w:r>
        <w:rPr>
          <w:rFonts w:ascii="Times New Roman" w:hAnsi="Times New Roman"/>
          <w:sz w:val="26"/>
          <w:szCs w:val="26"/>
        </w:rPr>
        <w:t xml:space="preserve"> (Qld) third on 5. Patrick also won the Blitz (32 players) with 10/11 followed by Rebo Fu (9.5) &amp; Marc </w:t>
      </w:r>
      <w:proofErr w:type="spellStart"/>
      <w:r>
        <w:rPr>
          <w:rFonts w:ascii="Times New Roman" w:hAnsi="Times New Roman"/>
          <w:sz w:val="26"/>
          <w:szCs w:val="26"/>
        </w:rPr>
        <w:t>Vliestra</w:t>
      </w:r>
      <w:proofErr w:type="spellEnd"/>
      <w:r>
        <w:rPr>
          <w:rFonts w:ascii="Times New Roman" w:hAnsi="Times New Roman"/>
          <w:sz w:val="26"/>
          <w:szCs w:val="26"/>
        </w:rPr>
        <w:t xml:space="preserve"> (8).</w:t>
      </w:r>
    </w:p>
    <w:p w14:paraId="27ED4A4A" w14:textId="77777777" w:rsidR="00AC4853" w:rsidRDefault="00AC4853">
      <w:pPr>
        <w:pStyle w:val="PlainText"/>
        <w:rPr>
          <w:rFonts w:ascii="Times New Roman" w:hAnsi="Times New Roman"/>
          <w:sz w:val="26"/>
          <w:szCs w:val="26"/>
        </w:rPr>
      </w:pPr>
    </w:p>
    <w:p w14:paraId="5547C229" w14:textId="77777777" w:rsidR="00AC4853" w:rsidRDefault="00000000">
      <w:pPr>
        <w:pStyle w:val="PlainText"/>
      </w:pPr>
      <w:r>
        <w:rPr>
          <w:rFonts w:ascii="Times New Roman" w:hAnsi="Times New Roman"/>
          <w:b/>
          <w:bCs/>
          <w:sz w:val="26"/>
          <w:szCs w:val="26"/>
        </w:rPr>
        <w:t>SOLUTION</w:t>
      </w:r>
      <w:r>
        <w:rPr>
          <w:rFonts w:ascii="Times New Roman" w:hAnsi="Times New Roman"/>
          <w:sz w:val="26"/>
          <w:szCs w:val="26"/>
        </w:rPr>
        <w:t>: 1.Qxd7! Rxd7 2.Re8+ Kh7 3.Be4+ g6 4.Rxd7 and if 4…Ba6 5.Bxc6 Qxc6 7.Rxf7#. A fine win against his long-time greatest rival.</w:t>
      </w:r>
    </w:p>
    <w:p w14:paraId="3CF09176" w14:textId="77777777" w:rsidR="00AC4853" w:rsidRDefault="00AC4853">
      <w:pPr>
        <w:pStyle w:val="PlainText"/>
      </w:pPr>
    </w:p>
    <w:sectPr w:rsidR="00AC485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8A67" w14:textId="77777777" w:rsidR="00180899" w:rsidRDefault="00180899">
      <w:r>
        <w:separator/>
      </w:r>
    </w:p>
  </w:endnote>
  <w:endnote w:type="continuationSeparator" w:id="0">
    <w:p w14:paraId="7C01195B" w14:textId="77777777" w:rsidR="00180899" w:rsidRDefault="001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D15E" w14:textId="77777777" w:rsidR="00180899" w:rsidRDefault="00180899">
      <w:r>
        <w:rPr>
          <w:color w:val="000000"/>
        </w:rPr>
        <w:separator/>
      </w:r>
    </w:p>
  </w:footnote>
  <w:footnote w:type="continuationSeparator" w:id="0">
    <w:p w14:paraId="75B496EA" w14:textId="77777777" w:rsidR="00180899" w:rsidRDefault="0018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4853"/>
    <w:rsid w:val="00180899"/>
    <w:rsid w:val="00AC4853"/>
    <w:rsid w:val="00D04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41D6"/>
  <w15:docId w15:val="{D7BE9877-65B3-4B39-8D8C-4AFB2A6E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2024-03-12T08:45:00Z</dcterms:created>
  <dcterms:modified xsi:type="dcterms:W3CDTF">2024-03-12T08:45:00Z</dcterms:modified>
</cp:coreProperties>
</file>