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FC89" w14:textId="77777777" w:rsidR="000E4538" w:rsidRDefault="000E4538">
      <w:pPr>
        <w:pStyle w:val="Standard"/>
        <w:rPr>
          <w:sz w:val="26"/>
          <w:szCs w:val="26"/>
        </w:rPr>
      </w:pPr>
    </w:p>
    <w:p w14:paraId="41B9ADA7" w14:textId="43DDBFB3" w:rsidR="00F870C3" w:rsidRDefault="00000000">
      <w:pPr>
        <w:pStyle w:val="Standard"/>
      </w:pPr>
      <w:r>
        <w:rPr>
          <w:sz w:val="26"/>
          <w:szCs w:val="26"/>
        </w:rPr>
        <w:t xml:space="preserve">CHESS </w:t>
      </w:r>
      <w:r w:rsidR="005F43B6">
        <w:rPr>
          <w:sz w:val="26"/>
          <w:szCs w:val="26"/>
        </w:rPr>
        <w:t>8</w:t>
      </w:r>
      <w:r w:rsidR="001220DF">
        <w:rPr>
          <w:sz w:val="26"/>
          <w:szCs w:val="26"/>
        </w:rPr>
        <w:t xml:space="preserve"> June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      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</w:p>
    <w:p w14:paraId="5A8D576C" w14:textId="2774494B" w:rsidR="00F870C3" w:rsidRDefault="00F870C3" w:rsidP="00D322D7">
      <w:pPr>
        <w:pStyle w:val="Standard"/>
      </w:pPr>
    </w:p>
    <w:p w14:paraId="6BAA34CB" w14:textId="7E219C41" w:rsidR="00A50BCF" w:rsidRPr="00A50BCF" w:rsidRDefault="00D322D7" w:rsidP="00A50BCF">
      <w:pPr>
        <w:pStyle w:val="Standard"/>
      </w:pPr>
      <w:r>
        <w:t xml:space="preserve">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0D3020">
        <w:rPr>
          <w:b/>
          <w:bCs/>
          <w:sz w:val="26"/>
          <w:szCs w:val="26"/>
        </w:rPr>
        <w:t xml:space="preserve">  </w:t>
      </w:r>
      <w:r w:rsidR="00796953">
        <w:rPr>
          <w:b/>
          <w:bCs/>
          <w:sz w:val="26"/>
          <w:szCs w:val="26"/>
        </w:rPr>
        <w:t xml:space="preserve"> </w:t>
      </w:r>
    </w:p>
    <w:p w14:paraId="5D45C04C" w14:textId="6A7456C8" w:rsidR="00D322D7" w:rsidRDefault="000E4538" w:rsidP="00796953">
      <w:pPr>
        <w:pStyle w:val="Standard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81C0B0" wp14:editId="39A1214B">
            <wp:simplePos x="0" y="0"/>
            <wp:positionH relativeFrom="column">
              <wp:posOffset>2880042</wp:posOffset>
            </wp:positionH>
            <wp:positionV relativeFrom="paragraph">
              <wp:posOffset>15240</wp:posOffset>
            </wp:positionV>
            <wp:extent cx="2982846" cy="1870236"/>
            <wp:effectExtent l="0" t="0" r="8255" b="0"/>
            <wp:wrapNone/>
            <wp:docPr id="644995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95348" name="Picture 6449953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846" cy="1870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CDA"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E16CDA">
        <w:rPr>
          <w:sz w:val="26"/>
          <w:szCs w:val="26"/>
        </w:rPr>
        <w:t xml:space="preserve">   </w:t>
      </w:r>
      <w:r w:rsidR="0096596C">
        <w:rPr>
          <w:noProof/>
          <w:sz w:val="26"/>
          <w:szCs w:val="26"/>
        </w:rPr>
        <w:drawing>
          <wp:inline distT="0" distB="0" distL="0" distR="0" wp14:anchorId="24282332" wp14:editId="344FA820">
            <wp:extent cx="2013903" cy="2013903"/>
            <wp:effectExtent l="0" t="0" r="5715" b="5715"/>
            <wp:docPr id="1870529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29196" name="Picture 18705291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181" cy="202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A97A3" w14:textId="77777777" w:rsidR="00200C55" w:rsidRDefault="00200C55" w:rsidP="00796953">
      <w:pPr>
        <w:pStyle w:val="Standard"/>
        <w:rPr>
          <w:sz w:val="26"/>
          <w:szCs w:val="26"/>
        </w:rPr>
      </w:pPr>
    </w:p>
    <w:p w14:paraId="1CEEA4AC" w14:textId="5BD244AA" w:rsidR="00904B07" w:rsidRDefault="00E16CDA" w:rsidP="00796953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0E4538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 </w:t>
      </w:r>
      <w:r w:rsidR="00904B07">
        <w:rPr>
          <w:b/>
          <w:bCs/>
          <w:sz w:val="26"/>
          <w:szCs w:val="26"/>
        </w:rPr>
        <w:t xml:space="preserve">Hikaru </w:t>
      </w:r>
      <w:proofErr w:type="gramStart"/>
      <w:r w:rsidR="00904B07">
        <w:rPr>
          <w:b/>
          <w:bCs/>
          <w:sz w:val="26"/>
          <w:szCs w:val="26"/>
        </w:rPr>
        <w:t xml:space="preserve">Nakamura  </w:t>
      </w:r>
      <w:r w:rsidR="000E4538">
        <w:rPr>
          <w:b/>
          <w:bCs/>
          <w:sz w:val="26"/>
          <w:szCs w:val="26"/>
        </w:rPr>
        <w:t>vs</w:t>
      </w:r>
      <w:proofErr w:type="gramEnd"/>
      <w:r w:rsidR="000E4538">
        <w:rPr>
          <w:b/>
          <w:bCs/>
          <w:sz w:val="26"/>
          <w:szCs w:val="26"/>
        </w:rPr>
        <w:t xml:space="preserve"> Magnus Carlsen,</w:t>
      </w:r>
      <w:r w:rsidR="000E4538" w:rsidRPr="0096596C">
        <w:rPr>
          <w:sz w:val="26"/>
          <w:szCs w:val="26"/>
        </w:rPr>
        <w:t xml:space="preserve"> (Norway Chess 2024)</w:t>
      </w:r>
      <w:r w:rsidR="000E4538">
        <w:rPr>
          <w:sz w:val="26"/>
          <w:szCs w:val="26"/>
        </w:rPr>
        <w:t xml:space="preserve">                </w:t>
      </w:r>
    </w:p>
    <w:p w14:paraId="25485B3B" w14:textId="7446DA5E" w:rsidR="00904B07" w:rsidRDefault="000E4538" w:rsidP="000E4538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Black to play and</w:t>
      </w:r>
      <w:r w:rsidRPr="000E4538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Pr="00E16CDA">
        <w:rPr>
          <w:sz w:val="26"/>
          <w:szCs w:val="26"/>
        </w:rPr>
        <w:t>each</w:t>
      </w:r>
      <w:r>
        <w:rPr>
          <w:sz w:val="26"/>
          <w:szCs w:val="26"/>
        </w:rPr>
        <w:t xml:space="preserve"> v</w:t>
      </w:r>
      <w:r w:rsidRPr="00A272A1">
        <w:rPr>
          <w:sz w:val="26"/>
          <w:szCs w:val="26"/>
        </w:rPr>
        <w:t>irtual equality.</w:t>
      </w:r>
    </w:p>
    <w:p w14:paraId="46D6491F" w14:textId="5A2D8D30" w:rsidR="000E4538" w:rsidRPr="000E4538" w:rsidRDefault="000E4538" w:rsidP="000E4538">
      <w:pPr>
        <w:pStyle w:val="Standard"/>
        <w:ind w:firstLine="709"/>
        <w:rPr>
          <w:b/>
          <w:bCs/>
          <w:sz w:val="26"/>
          <w:szCs w:val="26"/>
        </w:rPr>
      </w:pPr>
    </w:p>
    <w:p w14:paraId="242DDE79" w14:textId="7DE15D71" w:rsidR="00E16CDA" w:rsidRPr="00E16CDA" w:rsidRDefault="00904B07" w:rsidP="000E4538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16CDA">
        <w:rPr>
          <w:sz w:val="26"/>
          <w:szCs w:val="26"/>
        </w:rPr>
        <w:tab/>
      </w:r>
      <w:r w:rsidR="00E16CDA">
        <w:rPr>
          <w:sz w:val="26"/>
          <w:szCs w:val="26"/>
        </w:rPr>
        <w:tab/>
      </w:r>
      <w:r w:rsidR="00E16CDA">
        <w:rPr>
          <w:sz w:val="26"/>
          <w:szCs w:val="26"/>
        </w:rPr>
        <w:tab/>
      </w:r>
    </w:p>
    <w:p w14:paraId="0AF50104" w14:textId="73C5E7A4" w:rsidR="00F870C3" w:rsidRDefault="000E4538">
      <w:pPr>
        <w:pStyle w:val="Standard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B63FBF" wp14:editId="5FAE8AF8">
            <wp:simplePos x="0" y="0"/>
            <wp:positionH relativeFrom="column">
              <wp:posOffset>3818573</wp:posOffset>
            </wp:positionH>
            <wp:positionV relativeFrom="paragraph">
              <wp:posOffset>176848</wp:posOffset>
            </wp:positionV>
            <wp:extent cx="2032159" cy="2709545"/>
            <wp:effectExtent l="0" t="0" r="6350" b="0"/>
            <wp:wrapNone/>
            <wp:docPr id="10675880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588056" name="Picture 10675880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57" cy="2712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409">
        <w:rPr>
          <w:b/>
          <w:bCs/>
          <w:sz w:val="26"/>
          <w:szCs w:val="26"/>
        </w:rPr>
        <w:tab/>
        <w:t xml:space="preserve">     </w:t>
      </w:r>
      <w:r w:rsidR="001E6974">
        <w:rPr>
          <w:b/>
          <w:bCs/>
          <w:sz w:val="26"/>
          <w:szCs w:val="26"/>
        </w:rPr>
        <w:t xml:space="preserve">           </w:t>
      </w:r>
      <w:proofErr w:type="gramStart"/>
      <w:r w:rsidR="005F43B6">
        <w:rPr>
          <w:b/>
          <w:bCs/>
          <w:sz w:val="26"/>
          <w:szCs w:val="26"/>
        </w:rPr>
        <w:t>BUNBURY  OPEN</w:t>
      </w:r>
      <w:proofErr w:type="gramEnd"/>
      <w:r w:rsidR="00200C55">
        <w:rPr>
          <w:b/>
          <w:bCs/>
          <w:sz w:val="26"/>
          <w:szCs w:val="26"/>
        </w:rPr>
        <w:t xml:space="preserve"> </w:t>
      </w:r>
    </w:p>
    <w:p w14:paraId="243FF082" w14:textId="77777777" w:rsidR="000E4538" w:rsidRDefault="00752606" w:rsidP="001E6974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For many years the S W Open was played in Bunbury </w:t>
      </w:r>
    </w:p>
    <w:p w14:paraId="7C8AB1F3" w14:textId="77777777" w:rsidR="000E4538" w:rsidRDefault="00752606" w:rsidP="001E6974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with the popular event attracting players </w:t>
      </w:r>
      <w:r w:rsidR="0059136E">
        <w:rPr>
          <w:rFonts w:ascii="Times New Roman" w:hAnsi="Times New Roman"/>
          <w:sz w:val="26"/>
          <w:szCs w:val="26"/>
        </w:rPr>
        <w:t xml:space="preserve">and </w:t>
      </w:r>
      <w:r>
        <w:rPr>
          <w:rFonts w:ascii="Times New Roman" w:hAnsi="Times New Roman"/>
          <w:sz w:val="26"/>
          <w:szCs w:val="26"/>
        </w:rPr>
        <w:t>from</w:t>
      </w:r>
      <w:r w:rsidR="0059136E">
        <w:rPr>
          <w:rFonts w:ascii="Times New Roman" w:hAnsi="Times New Roman"/>
          <w:sz w:val="26"/>
          <w:szCs w:val="26"/>
        </w:rPr>
        <w:t xml:space="preserve"> all </w:t>
      </w:r>
    </w:p>
    <w:p w14:paraId="0BE29825" w14:textId="77777777" w:rsidR="000E4538" w:rsidRDefault="0059136E" w:rsidP="001E6974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over</w:t>
      </w:r>
      <w:r w:rsidR="007526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the South West as well as from </w:t>
      </w:r>
      <w:r w:rsidR="00752606">
        <w:rPr>
          <w:rFonts w:ascii="Times New Roman" w:hAnsi="Times New Roman"/>
          <w:sz w:val="26"/>
          <w:szCs w:val="26"/>
        </w:rPr>
        <w:t xml:space="preserve">Perth and this year </w:t>
      </w:r>
    </w:p>
    <w:p w14:paraId="2D42A5C0" w14:textId="77777777" w:rsidR="000E4538" w:rsidRDefault="00752606" w:rsidP="001E6974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players were again able to enjoy a weekend of chess </w:t>
      </w:r>
    </w:p>
    <w:p w14:paraId="7E824837" w14:textId="77777777" w:rsidR="000E4538" w:rsidRDefault="00752606" w:rsidP="001E6974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there</w:t>
      </w:r>
      <w:r w:rsidR="0026755C">
        <w:rPr>
          <w:rFonts w:ascii="Times New Roman" w:hAnsi="Times New Roman"/>
          <w:sz w:val="26"/>
          <w:szCs w:val="26"/>
        </w:rPr>
        <w:t xml:space="preserve"> in the Bunbury Open held at </w:t>
      </w:r>
      <w:proofErr w:type="spellStart"/>
      <w:r w:rsidR="0026755C">
        <w:rPr>
          <w:rFonts w:ascii="Times New Roman" w:hAnsi="Times New Roman"/>
          <w:sz w:val="26"/>
          <w:szCs w:val="26"/>
        </w:rPr>
        <w:t>Maneam</w:t>
      </w:r>
      <w:proofErr w:type="spellEnd"/>
      <w:r w:rsidR="0026755C">
        <w:rPr>
          <w:rFonts w:ascii="Times New Roman" w:hAnsi="Times New Roman"/>
          <w:sz w:val="26"/>
          <w:szCs w:val="26"/>
        </w:rPr>
        <w:t xml:space="preserve"> Senior </w:t>
      </w:r>
    </w:p>
    <w:p w14:paraId="31973F36" w14:textId="77777777" w:rsidR="000E4538" w:rsidRDefault="0026755C" w:rsidP="001E6974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College.</w:t>
      </w:r>
      <w:r w:rsidR="00752606">
        <w:rPr>
          <w:rFonts w:ascii="Times New Roman" w:hAnsi="Times New Roman"/>
          <w:sz w:val="26"/>
          <w:szCs w:val="26"/>
        </w:rPr>
        <w:t xml:space="preserve"> Nineteen players competed in the six </w:t>
      </w:r>
      <w:proofErr w:type="gramStart"/>
      <w:r w:rsidR="00752606">
        <w:rPr>
          <w:rFonts w:ascii="Times New Roman" w:hAnsi="Times New Roman"/>
          <w:sz w:val="26"/>
          <w:szCs w:val="26"/>
        </w:rPr>
        <w:t>round</w:t>
      </w:r>
      <w:proofErr w:type="gramEnd"/>
      <w:r w:rsidR="00752606">
        <w:rPr>
          <w:rFonts w:ascii="Times New Roman" w:hAnsi="Times New Roman"/>
          <w:sz w:val="26"/>
          <w:szCs w:val="26"/>
        </w:rPr>
        <w:t xml:space="preserve"> </w:t>
      </w:r>
    </w:p>
    <w:p w14:paraId="26F7475C" w14:textId="77777777" w:rsidR="000E4538" w:rsidRDefault="00752606" w:rsidP="001E6974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Swiss with </w:t>
      </w:r>
      <w:r w:rsidR="0026755C">
        <w:rPr>
          <w:rFonts w:ascii="Times New Roman" w:hAnsi="Times New Roman"/>
          <w:sz w:val="26"/>
          <w:szCs w:val="26"/>
        </w:rPr>
        <w:t xml:space="preserve">former state champion Tim Hare finishing </w:t>
      </w:r>
    </w:p>
    <w:p w14:paraId="06518B7E" w14:textId="77777777" w:rsidR="000E4538" w:rsidRDefault="0026755C" w:rsidP="001E6974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on top with 5.5/6. Second was Boyd Mccamon (4.5) </w:t>
      </w:r>
    </w:p>
    <w:p w14:paraId="0532E2D7" w14:textId="77777777" w:rsidR="000E4538" w:rsidRDefault="0026755C" w:rsidP="001E6974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and local player Michael Molenaar (4) </w:t>
      </w:r>
      <w:r w:rsidR="0059136E">
        <w:rPr>
          <w:rFonts w:ascii="Times New Roman" w:hAnsi="Times New Roman"/>
          <w:sz w:val="26"/>
          <w:szCs w:val="26"/>
        </w:rPr>
        <w:t xml:space="preserve">third. </w:t>
      </w:r>
      <w:r>
        <w:rPr>
          <w:rFonts w:ascii="Times New Roman" w:hAnsi="Times New Roman"/>
          <w:sz w:val="26"/>
          <w:szCs w:val="26"/>
        </w:rPr>
        <w:t xml:space="preserve">Gary </w:t>
      </w:r>
    </w:p>
    <w:p w14:paraId="66E51C29" w14:textId="77777777" w:rsidR="000E4538" w:rsidRDefault="0026755C" w:rsidP="001E6974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Donaldson and Sid Bhosale (4) were the best Under </w:t>
      </w:r>
    </w:p>
    <w:p w14:paraId="1A175C92" w14:textId="77777777" w:rsidR="000E4538" w:rsidRDefault="0026755C" w:rsidP="001E6974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1700 players and Graeme Cotterill (4) the top Under </w:t>
      </w:r>
    </w:p>
    <w:p w14:paraId="78FE5B01" w14:textId="77777777" w:rsidR="000E4538" w:rsidRDefault="0026755C" w:rsidP="001E6974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1350 player. After this successful inaugural event it </w:t>
      </w:r>
    </w:p>
    <w:p w14:paraId="1C9D5DA9" w14:textId="5C1ECD8C" w:rsidR="000E4538" w:rsidRDefault="0026755C" w:rsidP="001E6974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is hoped that next year many more players will be </w:t>
      </w:r>
    </w:p>
    <w:p w14:paraId="0F46E143" w14:textId="4E723F8E" w:rsidR="00D322D7" w:rsidRPr="000E4538" w:rsidRDefault="0026755C" w:rsidP="001E6974">
      <w:pPr>
        <w:pStyle w:val="PlainTex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attracted to compete</w:t>
      </w:r>
      <w:r w:rsidRPr="000E4538">
        <w:rPr>
          <w:rFonts w:ascii="Times New Roman" w:hAnsi="Times New Roman"/>
          <w:i/>
          <w:iCs/>
          <w:sz w:val="26"/>
          <w:szCs w:val="26"/>
        </w:rPr>
        <w:t>.</w:t>
      </w:r>
      <w:r w:rsidR="000E4538" w:rsidRPr="000E4538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E73CE5">
        <w:rPr>
          <w:rFonts w:ascii="Times New Roman" w:hAnsi="Times New Roman"/>
          <w:i/>
          <w:iCs/>
          <w:sz w:val="26"/>
          <w:szCs w:val="26"/>
        </w:rPr>
        <w:t xml:space="preserve">      </w:t>
      </w:r>
      <w:r w:rsidR="000E4538" w:rsidRPr="000E4538">
        <w:rPr>
          <w:rFonts w:ascii="Times New Roman" w:hAnsi="Times New Roman"/>
          <w:i/>
          <w:iCs/>
          <w:sz w:val="26"/>
          <w:szCs w:val="26"/>
        </w:rPr>
        <w:t>(A happy winner, Tim Hare)</w:t>
      </w:r>
    </w:p>
    <w:p w14:paraId="535300A4" w14:textId="77777777" w:rsidR="000E4538" w:rsidRDefault="000E4538" w:rsidP="001E6974">
      <w:pPr>
        <w:pStyle w:val="PlainText"/>
        <w:rPr>
          <w:rFonts w:ascii="Times New Roman" w:hAnsi="Times New Roman"/>
          <w:sz w:val="26"/>
          <w:szCs w:val="26"/>
        </w:rPr>
      </w:pPr>
    </w:p>
    <w:p w14:paraId="3AB50088" w14:textId="23AB50FD" w:rsidR="000E4538" w:rsidRDefault="000E4538" w:rsidP="001E6974">
      <w:pPr>
        <w:pStyle w:val="PlainText"/>
        <w:rPr>
          <w:rFonts w:ascii="Times New Roman" w:hAnsi="Times New Roman"/>
          <w:sz w:val="26"/>
          <w:szCs w:val="26"/>
        </w:rPr>
      </w:pPr>
    </w:p>
    <w:p w14:paraId="1F2A0480" w14:textId="5795D2D2" w:rsidR="000E4538" w:rsidRDefault="000E4538" w:rsidP="000E4538">
      <w:pPr>
        <w:pStyle w:val="PlainText"/>
        <w:ind w:left="2836" w:firstLine="709"/>
        <w:rPr>
          <w:rFonts w:ascii="Times New Roman" w:hAnsi="Times New Roman"/>
          <w:sz w:val="26"/>
          <w:szCs w:val="26"/>
        </w:rPr>
      </w:pPr>
      <w:r w:rsidRPr="00030BD4">
        <w:rPr>
          <w:rFonts w:ascii="Times New Roman" w:hAnsi="Times New Roman"/>
          <w:b/>
          <w:bCs/>
          <w:sz w:val="26"/>
          <w:szCs w:val="26"/>
        </w:rPr>
        <w:t xml:space="preserve">NORWAY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30BD4">
        <w:rPr>
          <w:rFonts w:ascii="Times New Roman" w:hAnsi="Times New Roman"/>
          <w:b/>
          <w:bCs/>
          <w:sz w:val="26"/>
          <w:szCs w:val="26"/>
        </w:rPr>
        <w:t>2024</w:t>
      </w:r>
    </w:p>
    <w:p w14:paraId="7EC4FBB4" w14:textId="48C7C2FD" w:rsidR="00847B38" w:rsidRPr="000E4538" w:rsidRDefault="00C244C5" w:rsidP="005E7F63">
      <w:pPr>
        <w:pStyle w:val="PlainTex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Six of the world’s top players</w:t>
      </w:r>
      <w:r w:rsidR="00030BD4">
        <w:rPr>
          <w:rFonts w:ascii="Times New Roman" w:hAnsi="Times New Roman"/>
          <w:sz w:val="26"/>
          <w:szCs w:val="26"/>
        </w:rPr>
        <w:t xml:space="preserve">, Magnus Carlsen, Fabiano Caruana, Hikaru Nakamura, world champion Ding </w:t>
      </w:r>
      <w:proofErr w:type="spellStart"/>
      <w:r w:rsidR="00030BD4">
        <w:rPr>
          <w:rFonts w:ascii="Times New Roman" w:hAnsi="Times New Roman"/>
          <w:sz w:val="26"/>
          <w:szCs w:val="26"/>
        </w:rPr>
        <w:t>Liren</w:t>
      </w:r>
      <w:proofErr w:type="spellEnd"/>
      <w:r w:rsidR="00030B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30BD4">
        <w:rPr>
          <w:rFonts w:ascii="Times New Roman" w:hAnsi="Times New Roman"/>
          <w:sz w:val="26"/>
          <w:szCs w:val="26"/>
        </w:rPr>
        <w:t>Praggnanandhaa</w:t>
      </w:r>
      <w:proofErr w:type="spellEnd"/>
      <w:r w:rsidR="00E63CEC">
        <w:rPr>
          <w:rFonts w:ascii="Times New Roman" w:hAnsi="Times New Roman"/>
          <w:sz w:val="26"/>
          <w:szCs w:val="26"/>
        </w:rPr>
        <w:t xml:space="preserve"> and</w:t>
      </w:r>
      <w:r w:rsidR="00030BD4">
        <w:rPr>
          <w:rFonts w:ascii="Times New Roman" w:hAnsi="Times New Roman"/>
          <w:sz w:val="26"/>
          <w:szCs w:val="26"/>
        </w:rPr>
        <w:t xml:space="preserve"> Alireza </w:t>
      </w:r>
      <w:proofErr w:type="spellStart"/>
      <w:r w:rsidR="00030BD4">
        <w:rPr>
          <w:rFonts w:ascii="Times New Roman" w:hAnsi="Times New Roman"/>
          <w:sz w:val="26"/>
          <w:szCs w:val="26"/>
        </w:rPr>
        <w:t>Firouzja</w:t>
      </w:r>
      <w:proofErr w:type="spellEnd"/>
      <w:r w:rsidR="00030BD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501E86">
        <w:rPr>
          <w:rFonts w:ascii="Times New Roman" w:hAnsi="Times New Roman"/>
          <w:sz w:val="26"/>
          <w:szCs w:val="26"/>
        </w:rPr>
        <w:t xml:space="preserve">have been </w:t>
      </w:r>
      <w:r>
        <w:rPr>
          <w:rFonts w:ascii="Times New Roman" w:hAnsi="Times New Roman"/>
          <w:sz w:val="26"/>
          <w:szCs w:val="26"/>
        </w:rPr>
        <w:t xml:space="preserve">competing in Norway Chess </w:t>
      </w:r>
      <w:r w:rsidR="0027253F">
        <w:rPr>
          <w:rFonts w:ascii="Times New Roman" w:hAnsi="Times New Roman"/>
          <w:sz w:val="26"/>
          <w:szCs w:val="26"/>
        </w:rPr>
        <w:t xml:space="preserve">with its distinctive </w:t>
      </w:r>
      <w:r w:rsidR="00A302B9">
        <w:rPr>
          <w:rFonts w:ascii="Times New Roman" w:hAnsi="Times New Roman"/>
          <w:sz w:val="26"/>
          <w:szCs w:val="26"/>
        </w:rPr>
        <w:t xml:space="preserve">form of scoring. Players compete against each other in a double round robin. Games are played with Classic time controls (two hours on the clock with 10 second increments after move 40). </w:t>
      </w:r>
      <w:proofErr w:type="gramStart"/>
      <w:r w:rsidR="00A302B9">
        <w:rPr>
          <w:rFonts w:ascii="Times New Roman" w:hAnsi="Times New Roman"/>
          <w:sz w:val="26"/>
          <w:szCs w:val="26"/>
        </w:rPr>
        <w:t>However</w:t>
      </w:r>
      <w:proofErr w:type="gramEnd"/>
      <w:r w:rsidR="00A302B9">
        <w:rPr>
          <w:rFonts w:ascii="Times New Roman" w:hAnsi="Times New Roman"/>
          <w:sz w:val="26"/>
          <w:szCs w:val="26"/>
        </w:rPr>
        <w:t xml:space="preserve"> i</w:t>
      </w:r>
      <w:r w:rsidR="00CB4F63">
        <w:rPr>
          <w:rFonts w:ascii="Times New Roman" w:hAnsi="Times New Roman"/>
          <w:sz w:val="26"/>
          <w:szCs w:val="26"/>
        </w:rPr>
        <w:t xml:space="preserve">f the game is a draw an Armageddon game is played with same colours with White with 10 minutes needing to beat Black (7 min). Scoring: Classic - 3 points win, 1 point draw, Armageddon </w:t>
      </w:r>
      <w:r w:rsidR="00501E86">
        <w:rPr>
          <w:rFonts w:ascii="Times New Roman" w:hAnsi="Times New Roman"/>
          <w:sz w:val="26"/>
          <w:szCs w:val="26"/>
        </w:rPr>
        <w:t>–</w:t>
      </w:r>
      <w:r w:rsidR="00CB4F63">
        <w:rPr>
          <w:rFonts w:ascii="Times New Roman" w:hAnsi="Times New Roman"/>
          <w:sz w:val="26"/>
          <w:szCs w:val="26"/>
        </w:rPr>
        <w:t xml:space="preserve"> </w:t>
      </w:r>
      <w:r w:rsidR="00501E86">
        <w:rPr>
          <w:rFonts w:ascii="Times New Roman" w:hAnsi="Times New Roman"/>
          <w:sz w:val="26"/>
          <w:szCs w:val="26"/>
        </w:rPr>
        <w:t xml:space="preserve">White </w:t>
      </w:r>
      <w:r w:rsidR="00CB4F63">
        <w:rPr>
          <w:rFonts w:ascii="Times New Roman" w:hAnsi="Times New Roman"/>
          <w:sz w:val="26"/>
          <w:szCs w:val="26"/>
        </w:rPr>
        <w:t xml:space="preserve">win </w:t>
      </w:r>
      <w:r w:rsidR="00AB7069">
        <w:rPr>
          <w:rFonts w:ascii="Times New Roman" w:hAnsi="Times New Roman"/>
          <w:sz w:val="26"/>
          <w:szCs w:val="26"/>
        </w:rPr>
        <w:t xml:space="preserve">half point. </w:t>
      </w:r>
      <w:r w:rsidR="00CB4F63">
        <w:rPr>
          <w:rFonts w:ascii="Times New Roman" w:hAnsi="Times New Roman"/>
          <w:sz w:val="26"/>
          <w:szCs w:val="26"/>
        </w:rPr>
        <w:t xml:space="preserve">Black </w:t>
      </w:r>
      <w:r w:rsidR="00501E86">
        <w:rPr>
          <w:rFonts w:ascii="Times New Roman" w:hAnsi="Times New Roman"/>
          <w:sz w:val="26"/>
          <w:szCs w:val="26"/>
        </w:rPr>
        <w:t xml:space="preserve">win or </w:t>
      </w:r>
      <w:r w:rsidR="00CB4F63">
        <w:rPr>
          <w:rFonts w:ascii="Times New Roman" w:hAnsi="Times New Roman"/>
          <w:sz w:val="26"/>
          <w:szCs w:val="26"/>
        </w:rPr>
        <w:t>draw half point. The tournament has been played since 2113</w:t>
      </w:r>
      <w:r w:rsidR="00030BD4">
        <w:rPr>
          <w:rFonts w:ascii="Times New Roman" w:hAnsi="Times New Roman"/>
          <w:sz w:val="26"/>
          <w:szCs w:val="26"/>
        </w:rPr>
        <w:t xml:space="preserve"> with Carlsen winning on five occasions, Caruana in 2018 and Nakamura last year. This year there is also a similar event for top women players.</w:t>
      </w:r>
    </w:p>
    <w:p w14:paraId="7A72BBD0" w14:textId="13E4BAF4" w:rsidR="00F870C3" w:rsidRPr="00847B38" w:rsidRDefault="00847B38" w:rsidP="0027253F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</w:p>
    <w:p w14:paraId="633339B2" w14:textId="77777777" w:rsidR="000E4538" w:rsidRDefault="000E4538">
      <w:pPr>
        <w:pStyle w:val="PlainText"/>
        <w:rPr>
          <w:rFonts w:ascii="Times New Roman" w:hAnsi="Times New Roman"/>
          <w:b/>
          <w:bCs/>
          <w:sz w:val="26"/>
          <w:szCs w:val="26"/>
        </w:rPr>
      </w:pPr>
    </w:p>
    <w:p w14:paraId="7849B235" w14:textId="24B11C8D" w:rsidR="00487856" w:rsidRPr="00487856" w:rsidRDefault="00D0574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SOLUTION</w:t>
      </w:r>
      <w:r w:rsidRPr="00D05747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White has queen and</w:t>
      </w:r>
      <w:r w:rsidR="00E63CEC">
        <w:rPr>
          <w:rFonts w:ascii="Times New Roman" w:hAnsi="Times New Roman"/>
          <w:sz w:val="26"/>
          <w:szCs w:val="26"/>
        </w:rPr>
        <w:t xml:space="preserve"> two</w:t>
      </w:r>
      <w:r>
        <w:rPr>
          <w:rFonts w:ascii="Times New Roman" w:hAnsi="Times New Roman"/>
          <w:sz w:val="26"/>
          <w:szCs w:val="26"/>
        </w:rPr>
        <w:t xml:space="preserve"> pawns </w:t>
      </w:r>
      <w:r w:rsidR="00E63CEC">
        <w:rPr>
          <w:rFonts w:ascii="Times New Roman" w:hAnsi="Times New Roman"/>
          <w:sz w:val="26"/>
          <w:szCs w:val="26"/>
        </w:rPr>
        <w:t xml:space="preserve">for </w:t>
      </w:r>
      <w:r>
        <w:rPr>
          <w:rFonts w:ascii="Times New Roman" w:hAnsi="Times New Roman"/>
          <w:sz w:val="26"/>
          <w:szCs w:val="26"/>
        </w:rPr>
        <w:t xml:space="preserve">rook and knight and after </w:t>
      </w:r>
      <w:proofErr w:type="gramStart"/>
      <w:r>
        <w:rPr>
          <w:rFonts w:ascii="Times New Roman" w:hAnsi="Times New Roman"/>
          <w:sz w:val="26"/>
          <w:szCs w:val="26"/>
        </w:rPr>
        <w:t>1.Qb</w:t>
      </w:r>
      <w:proofErr w:type="gramEnd"/>
      <w:r>
        <w:rPr>
          <w:rFonts w:ascii="Times New Roman" w:hAnsi="Times New Roman"/>
          <w:sz w:val="26"/>
          <w:szCs w:val="26"/>
        </w:rPr>
        <w:t xml:space="preserve">7-b4 </w:t>
      </w:r>
      <w:r w:rsidR="00E63CEC">
        <w:rPr>
          <w:rFonts w:ascii="Times New Roman" w:hAnsi="Times New Roman"/>
          <w:sz w:val="26"/>
          <w:szCs w:val="26"/>
        </w:rPr>
        <w:t xml:space="preserve">(1.Kf1 is best) </w:t>
      </w:r>
      <w:r>
        <w:rPr>
          <w:rFonts w:ascii="Times New Roman" w:hAnsi="Times New Roman"/>
          <w:sz w:val="26"/>
          <w:szCs w:val="26"/>
        </w:rPr>
        <w:t>is attacking both knight and d pawn while defending against 1…Re1+.</w:t>
      </w:r>
      <w:r w:rsidR="00E63CEC">
        <w:rPr>
          <w:rFonts w:ascii="Times New Roman" w:hAnsi="Times New Roman"/>
          <w:sz w:val="26"/>
          <w:szCs w:val="26"/>
        </w:rPr>
        <w:t xml:space="preserve"> </w:t>
      </w:r>
      <w:r w:rsidR="0096596C">
        <w:rPr>
          <w:rFonts w:ascii="Times New Roman" w:hAnsi="Times New Roman"/>
          <w:sz w:val="26"/>
          <w:szCs w:val="26"/>
        </w:rPr>
        <w:t>Despite Black having only 7 minutes for the whole game he finds 1…Rd4!!</w:t>
      </w:r>
      <w:r>
        <w:rPr>
          <w:rFonts w:ascii="Times New Roman" w:hAnsi="Times New Roman"/>
          <w:sz w:val="26"/>
          <w:szCs w:val="26"/>
        </w:rPr>
        <w:t xml:space="preserve"> Now </w:t>
      </w:r>
      <w:proofErr w:type="gramStart"/>
      <w:r>
        <w:rPr>
          <w:rFonts w:ascii="Times New Roman" w:hAnsi="Times New Roman"/>
          <w:sz w:val="26"/>
          <w:szCs w:val="26"/>
        </w:rPr>
        <w:t>2.Qc</w:t>
      </w:r>
      <w:proofErr w:type="gramEnd"/>
      <w:r>
        <w:rPr>
          <w:rFonts w:ascii="Times New Roman" w:hAnsi="Times New Roman"/>
          <w:sz w:val="26"/>
          <w:szCs w:val="26"/>
        </w:rPr>
        <w:t>3? loses to 2…Ne2+ so 2.Qxd</w:t>
      </w:r>
      <w:r w:rsidR="0044554E">
        <w:rPr>
          <w:rFonts w:ascii="Times New Roman" w:hAnsi="Times New Roman"/>
          <w:sz w:val="26"/>
          <w:szCs w:val="26"/>
        </w:rPr>
        <w:t>2</w:t>
      </w:r>
      <w:r w:rsidR="00E63CEC">
        <w:rPr>
          <w:rFonts w:ascii="Times New Roman" w:hAnsi="Times New Roman"/>
          <w:sz w:val="26"/>
          <w:szCs w:val="26"/>
        </w:rPr>
        <w:t xml:space="preserve"> </w:t>
      </w:r>
      <w:r w:rsidR="0044554E">
        <w:rPr>
          <w:rFonts w:ascii="Times New Roman" w:hAnsi="Times New Roman"/>
          <w:sz w:val="26"/>
          <w:szCs w:val="26"/>
        </w:rPr>
        <w:t>(2.Qxd4</w:t>
      </w:r>
      <w:r w:rsidR="00AE2EAB">
        <w:rPr>
          <w:rFonts w:ascii="Times New Roman" w:hAnsi="Times New Roman"/>
          <w:sz w:val="26"/>
          <w:szCs w:val="26"/>
        </w:rPr>
        <w:t xml:space="preserve"> </w:t>
      </w:r>
      <w:r w:rsidR="00A6796E">
        <w:rPr>
          <w:rFonts w:ascii="Times New Roman" w:hAnsi="Times New Roman"/>
          <w:sz w:val="26"/>
          <w:szCs w:val="26"/>
        </w:rPr>
        <w:t xml:space="preserve">loses a pawn to </w:t>
      </w:r>
      <w:r w:rsidR="0044554E">
        <w:rPr>
          <w:rFonts w:ascii="Times New Roman" w:hAnsi="Times New Roman"/>
          <w:sz w:val="26"/>
          <w:szCs w:val="26"/>
        </w:rPr>
        <w:t>2</w:t>
      </w:r>
      <w:r w:rsidR="00AE2EAB">
        <w:rPr>
          <w:rFonts w:ascii="Times New Roman" w:hAnsi="Times New Roman"/>
          <w:sz w:val="26"/>
          <w:szCs w:val="26"/>
        </w:rPr>
        <w:t>…</w:t>
      </w:r>
      <w:r w:rsidR="000E4538">
        <w:rPr>
          <w:rFonts w:ascii="Times New Roman" w:hAnsi="Times New Roman"/>
          <w:sz w:val="26"/>
          <w:szCs w:val="26"/>
        </w:rPr>
        <w:t>Ne</w:t>
      </w:r>
      <w:r w:rsidR="00AE2EAB">
        <w:rPr>
          <w:rFonts w:ascii="Times New Roman" w:hAnsi="Times New Roman"/>
          <w:sz w:val="26"/>
          <w:szCs w:val="26"/>
        </w:rPr>
        <w:t>2</w:t>
      </w:r>
      <w:r w:rsidR="000E4538">
        <w:rPr>
          <w:rFonts w:ascii="Times New Roman" w:hAnsi="Times New Roman"/>
          <w:sz w:val="26"/>
          <w:szCs w:val="26"/>
        </w:rPr>
        <w:t xml:space="preserve">+ </w:t>
      </w:r>
      <w:r w:rsidR="00AE2EAB">
        <w:rPr>
          <w:rFonts w:ascii="Times New Roman" w:hAnsi="Times New Roman"/>
          <w:sz w:val="26"/>
          <w:szCs w:val="26"/>
        </w:rPr>
        <w:t>3.Kf2 Nxd4</w:t>
      </w:r>
      <w:r w:rsidR="0044554E">
        <w:rPr>
          <w:rFonts w:ascii="Times New Roman" w:hAnsi="Times New Roman"/>
          <w:sz w:val="26"/>
          <w:szCs w:val="26"/>
        </w:rPr>
        <w:t xml:space="preserve"> 3.Rxd2</w:t>
      </w:r>
      <w:r w:rsidR="00A6796E">
        <w:rPr>
          <w:rFonts w:ascii="Times New Roman" w:hAnsi="Times New Roman"/>
          <w:sz w:val="26"/>
          <w:szCs w:val="26"/>
        </w:rPr>
        <w:t xml:space="preserve"> Nb3 4.Rd5 Ra8</w:t>
      </w:r>
      <w:r w:rsidR="00AE2EAB">
        <w:rPr>
          <w:rFonts w:ascii="Times New Roman" w:hAnsi="Times New Roman"/>
          <w:sz w:val="26"/>
          <w:szCs w:val="26"/>
        </w:rPr>
        <w:t>)</w:t>
      </w:r>
      <w:r w:rsidR="0044554E">
        <w:rPr>
          <w:rFonts w:ascii="Times New Roman" w:hAnsi="Times New Roman"/>
          <w:sz w:val="26"/>
          <w:szCs w:val="26"/>
        </w:rPr>
        <w:t xml:space="preserve"> </w:t>
      </w:r>
      <w:r w:rsidR="00501E86">
        <w:rPr>
          <w:rFonts w:ascii="Times New Roman" w:hAnsi="Times New Roman"/>
          <w:sz w:val="26"/>
          <w:szCs w:val="26"/>
        </w:rPr>
        <w:t xml:space="preserve">2…Rxd2 3.Rxd2 </w:t>
      </w:r>
      <w:r>
        <w:rPr>
          <w:rFonts w:ascii="Times New Roman" w:hAnsi="Times New Roman"/>
          <w:sz w:val="26"/>
          <w:szCs w:val="26"/>
        </w:rPr>
        <w:t>with an ending with</w:t>
      </w:r>
      <w:r w:rsidR="00E63CEC">
        <w:rPr>
          <w:rFonts w:ascii="Times New Roman" w:hAnsi="Times New Roman"/>
          <w:sz w:val="26"/>
          <w:szCs w:val="26"/>
        </w:rPr>
        <w:t xml:space="preserve"> rook and five pawns against</w:t>
      </w:r>
      <w:r w:rsidR="00E63CEC" w:rsidRPr="00E63CEC">
        <w:rPr>
          <w:rFonts w:ascii="Times New Roman" w:hAnsi="Times New Roman"/>
          <w:sz w:val="26"/>
          <w:szCs w:val="26"/>
        </w:rPr>
        <w:t xml:space="preserve"> </w:t>
      </w:r>
      <w:r w:rsidR="00E63CEC">
        <w:rPr>
          <w:rFonts w:ascii="Times New Roman" w:hAnsi="Times New Roman"/>
          <w:sz w:val="26"/>
          <w:szCs w:val="26"/>
        </w:rPr>
        <w:t>rook, knight and two pawns</w:t>
      </w:r>
      <w:r w:rsidR="00904B07">
        <w:rPr>
          <w:rFonts w:ascii="Times New Roman" w:hAnsi="Times New Roman"/>
          <w:sz w:val="26"/>
          <w:szCs w:val="26"/>
        </w:rPr>
        <w:t xml:space="preserve"> which Black may save and gain the Armageddon half point</w:t>
      </w:r>
      <w:r w:rsidR="003F10FB">
        <w:rPr>
          <w:rFonts w:ascii="Times New Roman" w:hAnsi="Times New Roman"/>
          <w:sz w:val="26"/>
          <w:szCs w:val="26"/>
        </w:rPr>
        <w:t>.</w:t>
      </w:r>
      <w:r w:rsidR="00904B07">
        <w:rPr>
          <w:rFonts w:ascii="Times New Roman" w:hAnsi="Times New Roman"/>
          <w:sz w:val="26"/>
          <w:szCs w:val="26"/>
        </w:rPr>
        <w:t xml:space="preserve"> </w:t>
      </w:r>
      <w:r w:rsidR="00E63CEC">
        <w:rPr>
          <w:rFonts w:ascii="Times New Roman" w:hAnsi="Times New Roman"/>
          <w:sz w:val="26"/>
          <w:szCs w:val="26"/>
        </w:rPr>
        <w:t xml:space="preserve"> </w:t>
      </w:r>
    </w:p>
    <w:p w14:paraId="0B538BA2" w14:textId="268AAE9E" w:rsidR="000D3020" w:rsidRDefault="000D3020">
      <w:pPr>
        <w:pStyle w:val="PlainText"/>
      </w:pPr>
    </w:p>
    <w:p w14:paraId="1CD33064" w14:textId="2F5A7FDA" w:rsidR="000E4538" w:rsidRDefault="000E4538">
      <w:pPr>
        <w:pStyle w:val="PlainText"/>
      </w:pPr>
    </w:p>
    <w:sectPr w:rsidR="000E45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37249" w14:textId="77777777" w:rsidR="0006467E" w:rsidRDefault="0006467E">
      <w:r>
        <w:separator/>
      </w:r>
    </w:p>
  </w:endnote>
  <w:endnote w:type="continuationSeparator" w:id="0">
    <w:p w14:paraId="76F4C8A9" w14:textId="77777777" w:rsidR="0006467E" w:rsidRDefault="0006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27DD1" w14:textId="77777777" w:rsidR="0006467E" w:rsidRDefault="0006467E">
      <w:r>
        <w:rPr>
          <w:color w:val="000000"/>
        </w:rPr>
        <w:separator/>
      </w:r>
    </w:p>
  </w:footnote>
  <w:footnote w:type="continuationSeparator" w:id="0">
    <w:p w14:paraId="1900FD0B" w14:textId="77777777" w:rsidR="0006467E" w:rsidRDefault="00064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5076"/>
    <w:rsid w:val="00030BD4"/>
    <w:rsid w:val="0006467E"/>
    <w:rsid w:val="0007241D"/>
    <w:rsid w:val="00080CBB"/>
    <w:rsid w:val="00082BF3"/>
    <w:rsid w:val="00096689"/>
    <w:rsid w:val="000D3020"/>
    <w:rsid w:val="000D6B1B"/>
    <w:rsid w:val="000D729B"/>
    <w:rsid w:val="000E27A0"/>
    <w:rsid w:val="000E4538"/>
    <w:rsid w:val="001040ED"/>
    <w:rsid w:val="001220DF"/>
    <w:rsid w:val="001E36C8"/>
    <w:rsid w:val="001E6974"/>
    <w:rsid w:val="00200C55"/>
    <w:rsid w:val="00202715"/>
    <w:rsid w:val="00215836"/>
    <w:rsid w:val="0026755C"/>
    <w:rsid w:val="0027253F"/>
    <w:rsid w:val="003317C8"/>
    <w:rsid w:val="003C1129"/>
    <w:rsid w:val="003C5D84"/>
    <w:rsid w:val="003F10FB"/>
    <w:rsid w:val="003F62C5"/>
    <w:rsid w:val="004371FF"/>
    <w:rsid w:val="00441856"/>
    <w:rsid w:val="0044554E"/>
    <w:rsid w:val="00451F9C"/>
    <w:rsid w:val="004643B1"/>
    <w:rsid w:val="00487856"/>
    <w:rsid w:val="00490D6F"/>
    <w:rsid w:val="00500FDE"/>
    <w:rsid w:val="00501E86"/>
    <w:rsid w:val="00503950"/>
    <w:rsid w:val="00537B4B"/>
    <w:rsid w:val="00555770"/>
    <w:rsid w:val="0059136E"/>
    <w:rsid w:val="005E7F63"/>
    <w:rsid w:val="005F43B6"/>
    <w:rsid w:val="0066276A"/>
    <w:rsid w:val="00670EFF"/>
    <w:rsid w:val="00681DB5"/>
    <w:rsid w:val="00692A93"/>
    <w:rsid w:val="006C474B"/>
    <w:rsid w:val="007267D1"/>
    <w:rsid w:val="00730B7C"/>
    <w:rsid w:val="00736DB6"/>
    <w:rsid w:val="00752606"/>
    <w:rsid w:val="007568F6"/>
    <w:rsid w:val="00792409"/>
    <w:rsid w:val="00796953"/>
    <w:rsid w:val="007F5BD2"/>
    <w:rsid w:val="00813185"/>
    <w:rsid w:val="00847B38"/>
    <w:rsid w:val="0086238B"/>
    <w:rsid w:val="0089690A"/>
    <w:rsid w:val="008A30EC"/>
    <w:rsid w:val="00904B07"/>
    <w:rsid w:val="0092110E"/>
    <w:rsid w:val="0096596C"/>
    <w:rsid w:val="009F5BD2"/>
    <w:rsid w:val="00A272A1"/>
    <w:rsid w:val="00A302B9"/>
    <w:rsid w:val="00A50BCF"/>
    <w:rsid w:val="00A6796E"/>
    <w:rsid w:val="00A70ABD"/>
    <w:rsid w:val="00A76482"/>
    <w:rsid w:val="00A94B41"/>
    <w:rsid w:val="00AB7069"/>
    <w:rsid w:val="00AE2EAB"/>
    <w:rsid w:val="00B247E5"/>
    <w:rsid w:val="00BB0A8E"/>
    <w:rsid w:val="00C21CE5"/>
    <w:rsid w:val="00C244C5"/>
    <w:rsid w:val="00C34AF7"/>
    <w:rsid w:val="00C775D4"/>
    <w:rsid w:val="00C81E67"/>
    <w:rsid w:val="00CA43B0"/>
    <w:rsid w:val="00CB4F63"/>
    <w:rsid w:val="00D05747"/>
    <w:rsid w:val="00D1795D"/>
    <w:rsid w:val="00D322D7"/>
    <w:rsid w:val="00D40EE9"/>
    <w:rsid w:val="00D42157"/>
    <w:rsid w:val="00D91E63"/>
    <w:rsid w:val="00DA2FB8"/>
    <w:rsid w:val="00DB7F4A"/>
    <w:rsid w:val="00DE3DF5"/>
    <w:rsid w:val="00DF71E9"/>
    <w:rsid w:val="00E16CDA"/>
    <w:rsid w:val="00E20281"/>
    <w:rsid w:val="00E215BE"/>
    <w:rsid w:val="00E46E08"/>
    <w:rsid w:val="00E63CEC"/>
    <w:rsid w:val="00E73CE5"/>
    <w:rsid w:val="00EB60D6"/>
    <w:rsid w:val="00EE531C"/>
    <w:rsid w:val="00EE729A"/>
    <w:rsid w:val="00F0387D"/>
    <w:rsid w:val="00F06B70"/>
    <w:rsid w:val="00F11045"/>
    <w:rsid w:val="00F142C6"/>
    <w:rsid w:val="00F870C3"/>
    <w:rsid w:val="00F92ABA"/>
    <w:rsid w:val="00FB0AED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6</cp:revision>
  <dcterms:created xsi:type="dcterms:W3CDTF">2024-06-04T08:03:00Z</dcterms:created>
  <dcterms:modified xsi:type="dcterms:W3CDTF">2024-06-04T08:37:00Z</dcterms:modified>
</cp:coreProperties>
</file>