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E122" w14:textId="710A272D" w:rsidR="00645F08" w:rsidRDefault="00063A83" w:rsidP="007969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CHESS </w:t>
      </w:r>
      <w:r w:rsidR="0045521F">
        <w:rPr>
          <w:sz w:val="26"/>
          <w:szCs w:val="26"/>
        </w:rPr>
        <w:t>03</w:t>
      </w:r>
      <w:r w:rsidR="001220DF">
        <w:rPr>
          <w:sz w:val="26"/>
          <w:szCs w:val="26"/>
        </w:rPr>
        <w:t xml:space="preserve"> </w:t>
      </w:r>
      <w:r w:rsidR="00D66AA0">
        <w:rPr>
          <w:sz w:val="26"/>
          <w:szCs w:val="26"/>
        </w:rPr>
        <w:t>August</w:t>
      </w:r>
      <w:r w:rsidR="00976669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        David Ellis  </w:t>
      </w:r>
      <w:hyperlink r:id="rId7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</w:p>
    <w:p w14:paraId="219C2C0C" w14:textId="0D6A1C22" w:rsidR="001749EE" w:rsidRDefault="001749EE" w:rsidP="00796953">
      <w:pPr>
        <w:pStyle w:val="Standard"/>
        <w:rPr>
          <w:sz w:val="26"/>
          <w:szCs w:val="26"/>
        </w:rPr>
      </w:pPr>
    </w:p>
    <w:p w14:paraId="4DAF0EA3" w14:textId="1552A1EB" w:rsidR="00645F08" w:rsidRPr="004F4212" w:rsidRDefault="007003BF" w:rsidP="00796953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65DAA7" wp14:editId="3E44157B">
            <wp:simplePos x="0" y="0"/>
            <wp:positionH relativeFrom="column">
              <wp:posOffset>2656522</wp:posOffset>
            </wp:positionH>
            <wp:positionV relativeFrom="paragraph">
              <wp:posOffset>372110</wp:posOffset>
            </wp:positionV>
            <wp:extent cx="2902170" cy="1624012"/>
            <wp:effectExtent l="0" t="0" r="0" b="0"/>
            <wp:wrapNone/>
            <wp:docPr id="1269288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288845" name="Picture 126928884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170" cy="16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EEA">
        <w:t xml:space="preserve">     </w:t>
      </w:r>
      <w:r w:rsidR="00A92BB7">
        <w:rPr>
          <w:noProof/>
        </w:rPr>
        <w:drawing>
          <wp:inline distT="0" distB="0" distL="0" distR="0" wp14:anchorId="6F865C47" wp14:editId="03F696B4">
            <wp:extent cx="2108835" cy="2108835"/>
            <wp:effectExtent l="0" t="0" r="5715" b="5715"/>
            <wp:docPr id="2029304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304991" name="Picture 20293049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458" cy="212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D87C" w14:textId="77777777" w:rsidR="007003BF" w:rsidRDefault="007003BF" w:rsidP="00C55EEA">
      <w:pPr>
        <w:pStyle w:val="Standard"/>
        <w:ind w:firstLine="709"/>
        <w:rPr>
          <w:b/>
          <w:bCs/>
          <w:sz w:val="26"/>
          <w:szCs w:val="26"/>
        </w:rPr>
      </w:pPr>
    </w:p>
    <w:p w14:paraId="2102B162" w14:textId="77EEDA58" w:rsidR="004F4212" w:rsidRPr="007003BF" w:rsidRDefault="007003BF" w:rsidP="007003BF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A92BB7">
        <w:rPr>
          <w:b/>
          <w:bCs/>
          <w:sz w:val="26"/>
          <w:szCs w:val="26"/>
        </w:rPr>
        <w:t xml:space="preserve">Yuri </w:t>
      </w:r>
      <w:proofErr w:type="spellStart"/>
      <w:r w:rsidR="00A92BB7">
        <w:rPr>
          <w:b/>
          <w:bCs/>
          <w:sz w:val="26"/>
          <w:szCs w:val="26"/>
        </w:rPr>
        <w:t>Averbakh</w:t>
      </w:r>
      <w:proofErr w:type="spellEnd"/>
      <w:r w:rsidR="00A92BB7">
        <w:rPr>
          <w:b/>
          <w:bCs/>
          <w:sz w:val="26"/>
          <w:szCs w:val="26"/>
        </w:rPr>
        <w:t xml:space="preserve"> </w:t>
      </w:r>
      <w:r w:rsidRPr="007003BF">
        <w:rPr>
          <w:sz w:val="26"/>
          <w:szCs w:val="26"/>
        </w:rPr>
        <w:t>(pictured)</w:t>
      </w:r>
      <w:r>
        <w:rPr>
          <w:b/>
          <w:bCs/>
          <w:sz w:val="26"/>
          <w:szCs w:val="26"/>
        </w:rPr>
        <w:t xml:space="preserve"> </w:t>
      </w:r>
      <w:r w:rsidR="00A92BB7">
        <w:rPr>
          <w:b/>
          <w:bCs/>
          <w:sz w:val="26"/>
          <w:szCs w:val="26"/>
        </w:rPr>
        <w:t xml:space="preserve">vs Alexander </w:t>
      </w:r>
      <w:proofErr w:type="spellStart"/>
      <w:r w:rsidR="00A92BB7">
        <w:rPr>
          <w:b/>
          <w:bCs/>
          <w:sz w:val="26"/>
          <w:szCs w:val="26"/>
        </w:rPr>
        <w:t>Tolush</w:t>
      </w:r>
      <w:proofErr w:type="spellEnd"/>
      <w:r w:rsidR="00A92BB7">
        <w:rPr>
          <w:b/>
          <w:bCs/>
          <w:sz w:val="26"/>
          <w:szCs w:val="26"/>
        </w:rPr>
        <w:t xml:space="preserve"> </w:t>
      </w:r>
      <w:proofErr w:type="gramStart"/>
      <w:r w:rsidR="00A92BB7">
        <w:rPr>
          <w:b/>
          <w:bCs/>
          <w:sz w:val="26"/>
          <w:szCs w:val="26"/>
        </w:rPr>
        <w:t>1953;</w:t>
      </w:r>
      <w:r w:rsidR="004F421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="009671F5">
        <w:rPr>
          <w:sz w:val="26"/>
          <w:szCs w:val="26"/>
        </w:rPr>
        <w:t>White</w:t>
      </w:r>
      <w:proofErr w:type="gramEnd"/>
      <w:r w:rsidR="009671F5">
        <w:rPr>
          <w:sz w:val="26"/>
          <w:szCs w:val="26"/>
        </w:rPr>
        <w:t xml:space="preserve"> </w:t>
      </w:r>
      <w:r w:rsidR="004F4212">
        <w:rPr>
          <w:sz w:val="26"/>
          <w:szCs w:val="26"/>
        </w:rPr>
        <w:t>mates</w:t>
      </w:r>
      <w:r w:rsidR="00A92BB7">
        <w:rPr>
          <w:sz w:val="26"/>
          <w:szCs w:val="26"/>
        </w:rPr>
        <w:t xml:space="preserve"> quickly</w:t>
      </w:r>
      <w:r w:rsidR="004F4212">
        <w:rPr>
          <w:sz w:val="26"/>
          <w:szCs w:val="26"/>
        </w:rPr>
        <w:t>.</w:t>
      </w:r>
    </w:p>
    <w:p w14:paraId="6C0F10F2" w14:textId="77777777" w:rsidR="009671F5" w:rsidRDefault="009671F5" w:rsidP="004F4212">
      <w:pPr>
        <w:pStyle w:val="Standard"/>
        <w:rPr>
          <w:sz w:val="26"/>
          <w:szCs w:val="26"/>
        </w:rPr>
      </w:pPr>
    </w:p>
    <w:p w14:paraId="64AC3BA2" w14:textId="77777777" w:rsidR="007003BF" w:rsidRDefault="007003BF" w:rsidP="004F4212">
      <w:pPr>
        <w:pStyle w:val="Standard"/>
        <w:rPr>
          <w:sz w:val="26"/>
          <w:szCs w:val="26"/>
        </w:rPr>
      </w:pPr>
    </w:p>
    <w:p w14:paraId="3320457C" w14:textId="45B9CB8A" w:rsidR="000D417F" w:rsidRDefault="00D66AA0" w:rsidP="00CE2DCE">
      <w:pPr>
        <w:pStyle w:val="Standard"/>
        <w:ind w:left="709" w:firstLine="709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ARE  THERE</w:t>
      </w:r>
      <w:proofErr w:type="gramEnd"/>
      <w:r>
        <w:rPr>
          <w:b/>
          <w:bCs/>
          <w:sz w:val="26"/>
          <w:szCs w:val="26"/>
        </w:rPr>
        <w:t xml:space="preserve">   TOO </w:t>
      </w:r>
      <w:r w:rsidR="000D417F" w:rsidRPr="000D417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MANY </w:t>
      </w:r>
      <w:r w:rsidR="000D417F" w:rsidRPr="000D417F">
        <w:rPr>
          <w:b/>
          <w:bCs/>
          <w:sz w:val="26"/>
          <w:szCs w:val="26"/>
        </w:rPr>
        <w:t xml:space="preserve"> GRANDMASTERS</w:t>
      </w:r>
      <w:r>
        <w:rPr>
          <w:b/>
          <w:bCs/>
          <w:sz w:val="26"/>
          <w:szCs w:val="26"/>
        </w:rPr>
        <w:t>?</w:t>
      </w:r>
    </w:p>
    <w:p w14:paraId="784507D6" w14:textId="1799652A" w:rsidR="003B4941" w:rsidRDefault="00D66AA0" w:rsidP="00801BB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I recently read an article suggesting the title was being devalued by the increasingly large number of Grandmasters. </w:t>
      </w:r>
      <w:r w:rsidR="00525C2E">
        <w:rPr>
          <w:sz w:val="26"/>
          <w:szCs w:val="26"/>
        </w:rPr>
        <w:t xml:space="preserve">The term grandmaster had loosely been used to describe elite players from the nineteenth century but the </w:t>
      </w:r>
      <w:r>
        <w:rPr>
          <w:sz w:val="26"/>
          <w:szCs w:val="26"/>
        </w:rPr>
        <w:t xml:space="preserve">title was first </w:t>
      </w:r>
      <w:r w:rsidR="00525C2E">
        <w:rPr>
          <w:sz w:val="26"/>
          <w:szCs w:val="26"/>
        </w:rPr>
        <w:t xml:space="preserve">officially </w:t>
      </w:r>
      <w:r>
        <w:rPr>
          <w:sz w:val="26"/>
          <w:szCs w:val="26"/>
        </w:rPr>
        <w:t xml:space="preserve">bestowed by Tsar Nicholas II on </w:t>
      </w:r>
      <w:r w:rsidR="00CB3558">
        <w:rPr>
          <w:sz w:val="26"/>
          <w:szCs w:val="26"/>
        </w:rPr>
        <w:t xml:space="preserve">the </w:t>
      </w:r>
      <w:r w:rsidR="00525C2E">
        <w:rPr>
          <w:sz w:val="26"/>
          <w:szCs w:val="26"/>
        </w:rPr>
        <w:t>five</w:t>
      </w:r>
      <w:r>
        <w:rPr>
          <w:sz w:val="26"/>
          <w:szCs w:val="26"/>
        </w:rPr>
        <w:t xml:space="preserve"> </w:t>
      </w:r>
      <w:r w:rsidR="00CB3558">
        <w:rPr>
          <w:sz w:val="26"/>
          <w:szCs w:val="26"/>
        </w:rPr>
        <w:t xml:space="preserve">leading </w:t>
      </w:r>
      <w:r>
        <w:rPr>
          <w:sz w:val="26"/>
          <w:szCs w:val="26"/>
        </w:rPr>
        <w:t>players from the 1914 St Petersburg Tournament</w:t>
      </w:r>
      <w:r w:rsidR="00CB3558">
        <w:rPr>
          <w:sz w:val="26"/>
          <w:szCs w:val="26"/>
        </w:rPr>
        <w:t>,</w:t>
      </w:r>
      <w:r>
        <w:rPr>
          <w:sz w:val="26"/>
          <w:szCs w:val="26"/>
        </w:rPr>
        <w:t xml:space="preserve"> Emanuel Lasker, Jose Raul Capablanca, Alexander Alekhine, </w:t>
      </w:r>
      <w:r w:rsidR="00525C2E">
        <w:rPr>
          <w:sz w:val="26"/>
          <w:szCs w:val="26"/>
        </w:rPr>
        <w:t xml:space="preserve">Frank Marshall and Akiba Rubinstein. FIDE, the international chess governing body, began awarding </w:t>
      </w:r>
      <w:r w:rsidR="00CB3558">
        <w:rPr>
          <w:sz w:val="26"/>
          <w:szCs w:val="26"/>
        </w:rPr>
        <w:t>Grandmaster titles in 1950 with 27 players receiving the title. Over the years requirements have been formalised and today, from what I gather, a player must have a rating of 2500, gain three tournament achievement norms</w:t>
      </w:r>
      <w:r w:rsidR="00644BF0">
        <w:rPr>
          <w:sz w:val="26"/>
          <w:szCs w:val="26"/>
        </w:rPr>
        <w:t xml:space="preserve"> in </w:t>
      </w:r>
      <w:r w:rsidR="00CB3558">
        <w:rPr>
          <w:sz w:val="26"/>
          <w:szCs w:val="26"/>
        </w:rPr>
        <w:t>tournament</w:t>
      </w:r>
      <w:r w:rsidR="00644BF0">
        <w:rPr>
          <w:sz w:val="26"/>
          <w:szCs w:val="26"/>
        </w:rPr>
        <w:t>s</w:t>
      </w:r>
      <w:r w:rsidR="00CB3558">
        <w:rPr>
          <w:sz w:val="26"/>
          <w:szCs w:val="26"/>
        </w:rPr>
        <w:t xml:space="preserve"> of 9 players or more </w:t>
      </w:r>
      <w:r w:rsidR="00644BF0">
        <w:rPr>
          <w:sz w:val="26"/>
          <w:szCs w:val="26"/>
        </w:rPr>
        <w:t xml:space="preserve">with </w:t>
      </w:r>
      <w:r w:rsidR="00CB3558">
        <w:rPr>
          <w:sz w:val="26"/>
          <w:szCs w:val="26"/>
        </w:rPr>
        <w:t xml:space="preserve">at least 3 GMs from different countries participating, a time control of at least 120 mins and a tournament rating performance of at least 2600. </w:t>
      </w:r>
      <w:r w:rsidR="00E424A9">
        <w:rPr>
          <w:sz w:val="26"/>
          <w:szCs w:val="26"/>
        </w:rPr>
        <w:t>Clearly the road to the title means dedicated years of study and tournament play with extended periods of travel.</w:t>
      </w:r>
      <w:r w:rsidR="00DE1DBC">
        <w:rPr>
          <w:sz w:val="26"/>
          <w:szCs w:val="26"/>
        </w:rPr>
        <w:t xml:space="preserve"> The number of GMs is </w:t>
      </w:r>
      <w:r w:rsidR="00644BF0">
        <w:rPr>
          <w:sz w:val="26"/>
          <w:szCs w:val="26"/>
        </w:rPr>
        <w:t xml:space="preserve">now </w:t>
      </w:r>
      <w:r w:rsidR="00DE1DBC">
        <w:rPr>
          <w:sz w:val="26"/>
          <w:szCs w:val="26"/>
        </w:rPr>
        <w:t xml:space="preserve">estimated to be </w:t>
      </w:r>
      <w:r w:rsidR="00644BF0">
        <w:rPr>
          <w:sz w:val="26"/>
          <w:szCs w:val="26"/>
        </w:rPr>
        <w:t xml:space="preserve">around </w:t>
      </w:r>
      <w:r w:rsidR="00DE1DBC">
        <w:rPr>
          <w:sz w:val="26"/>
          <w:szCs w:val="26"/>
        </w:rPr>
        <w:t>20</w:t>
      </w:r>
      <w:r w:rsidR="00644BF0">
        <w:rPr>
          <w:sz w:val="26"/>
          <w:szCs w:val="26"/>
        </w:rPr>
        <w:t xml:space="preserve">00 </w:t>
      </w:r>
      <w:r w:rsidR="00FB2B07">
        <w:rPr>
          <w:sz w:val="26"/>
          <w:szCs w:val="26"/>
        </w:rPr>
        <w:t xml:space="preserve">with </w:t>
      </w:r>
      <w:r w:rsidR="00644BF0">
        <w:rPr>
          <w:sz w:val="26"/>
          <w:szCs w:val="26"/>
        </w:rPr>
        <w:t>the title for life. Nigel Short, vice-president of FIDE believes the title is now devalued, stating that in the 1970s there were only about 100 GMs. He doesn’t agree that a new title</w:t>
      </w:r>
      <w:r w:rsidR="00CC3B8D">
        <w:rPr>
          <w:sz w:val="26"/>
          <w:szCs w:val="26"/>
        </w:rPr>
        <w:t>,</w:t>
      </w:r>
      <w:r w:rsidR="00644BF0">
        <w:rPr>
          <w:sz w:val="26"/>
          <w:szCs w:val="26"/>
        </w:rPr>
        <w:t xml:space="preserve"> </w:t>
      </w:r>
      <w:r w:rsidR="00CC3B8D">
        <w:rPr>
          <w:sz w:val="26"/>
          <w:szCs w:val="26"/>
        </w:rPr>
        <w:t xml:space="preserve">Super Grandmaster, </w:t>
      </w:r>
      <w:r w:rsidR="00644BF0">
        <w:rPr>
          <w:sz w:val="26"/>
          <w:szCs w:val="26"/>
        </w:rPr>
        <w:t xml:space="preserve">should be created </w:t>
      </w:r>
      <w:r w:rsidR="00CC3B8D">
        <w:rPr>
          <w:sz w:val="26"/>
          <w:szCs w:val="26"/>
        </w:rPr>
        <w:t xml:space="preserve">for the elite players above 2700 </w:t>
      </w:r>
      <w:r w:rsidR="00FB2B07">
        <w:rPr>
          <w:sz w:val="26"/>
          <w:szCs w:val="26"/>
        </w:rPr>
        <w:t>and</w:t>
      </w:r>
      <w:r w:rsidR="00644BF0">
        <w:rPr>
          <w:sz w:val="26"/>
          <w:szCs w:val="26"/>
        </w:rPr>
        <w:t xml:space="preserve"> sees no solution saying</w:t>
      </w:r>
      <w:r w:rsidR="006C4412">
        <w:rPr>
          <w:sz w:val="26"/>
          <w:szCs w:val="26"/>
        </w:rPr>
        <w:t>,</w:t>
      </w:r>
      <w:r w:rsidR="00644BF0">
        <w:rPr>
          <w:sz w:val="26"/>
          <w:szCs w:val="26"/>
        </w:rPr>
        <w:t xml:space="preserve"> ‘</w:t>
      </w:r>
      <w:r w:rsidR="006C4412">
        <w:rPr>
          <w:sz w:val="26"/>
          <w:szCs w:val="26"/>
        </w:rPr>
        <w:t>I</w:t>
      </w:r>
      <w:r w:rsidR="00644BF0">
        <w:rPr>
          <w:sz w:val="26"/>
          <w:szCs w:val="26"/>
        </w:rPr>
        <w:t>t’s probably too late</w:t>
      </w:r>
      <w:r w:rsidR="00CC3B8D">
        <w:rPr>
          <w:sz w:val="26"/>
          <w:szCs w:val="26"/>
        </w:rPr>
        <w:t xml:space="preserve"> </w:t>
      </w:r>
      <w:r w:rsidR="00644BF0">
        <w:rPr>
          <w:sz w:val="26"/>
          <w:szCs w:val="26"/>
        </w:rPr>
        <w:t>….</w:t>
      </w:r>
      <w:r w:rsidR="00CC3B8D">
        <w:rPr>
          <w:sz w:val="26"/>
          <w:szCs w:val="26"/>
        </w:rPr>
        <w:t xml:space="preserve"> </w:t>
      </w:r>
      <w:r w:rsidR="00644BF0">
        <w:rPr>
          <w:sz w:val="26"/>
          <w:szCs w:val="26"/>
        </w:rPr>
        <w:t>the horse has bolted’.</w:t>
      </w:r>
    </w:p>
    <w:p w14:paraId="50BAB34C" w14:textId="77777777" w:rsidR="00CE2DCE" w:rsidRDefault="00CE2DCE" w:rsidP="00801BB3">
      <w:pPr>
        <w:pStyle w:val="Standard"/>
        <w:rPr>
          <w:sz w:val="26"/>
          <w:szCs w:val="26"/>
        </w:rPr>
      </w:pPr>
    </w:p>
    <w:p w14:paraId="079A0DF1" w14:textId="30394B0A" w:rsidR="00CE2DCE" w:rsidRPr="005A7CF7" w:rsidRDefault="00CE2DCE" w:rsidP="00CE2DCE">
      <w:pPr>
        <w:pStyle w:val="Standard"/>
        <w:ind w:firstLine="709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proofErr w:type="gramStart"/>
      <w:r w:rsidRPr="005A7CF7">
        <w:rPr>
          <w:b/>
          <w:bCs/>
          <w:sz w:val="26"/>
          <w:szCs w:val="26"/>
        </w:rPr>
        <w:t>OLDEST  GRANDMASTER</w:t>
      </w:r>
      <w:proofErr w:type="gramEnd"/>
      <w:r w:rsidRPr="005A7CF7">
        <w:rPr>
          <w:b/>
          <w:bCs/>
          <w:sz w:val="26"/>
          <w:szCs w:val="26"/>
        </w:rPr>
        <w:tab/>
        <w:t xml:space="preserve"> </w:t>
      </w:r>
    </w:p>
    <w:p w14:paraId="3C1579B1" w14:textId="6E7A72A3" w:rsidR="00CE2DCE" w:rsidRDefault="00CE2DCE" w:rsidP="00CE2D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Russian GM </w:t>
      </w:r>
      <w:r w:rsidRPr="00E24163">
        <w:rPr>
          <w:b/>
          <w:bCs/>
          <w:sz w:val="26"/>
          <w:szCs w:val="26"/>
        </w:rPr>
        <w:t xml:space="preserve">Yuri </w:t>
      </w:r>
      <w:proofErr w:type="spellStart"/>
      <w:r w:rsidRPr="00E24163">
        <w:rPr>
          <w:b/>
          <w:bCs/>
          <w:sz w:val="26"/>
          <w:szCs w:val="26"/>
        </w:rPr>
        <w:t>Averbakh</w:t>
      </w:r>
      <w:proofErr w:type="spellEnd"/>
      <w:r>
        <w:rPr>
          <w:sz w:val="26"/>
          <w:szCs w:val="26"/>
        </w:rPr>
        <w:t xml:space="preserve"> died on 7 May this year, three months after his 100</w:t>
      </w:r>
      <w:r w:rsidRPr="005A7CF7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birthday, the first Chess centenarian. He was USSR champion in 1954 also came =1</w:t>
      </w:r>
      <w:r w:rsidRPr="005A7CF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in 1956 (2</w:t>
      </w:r>
      <w:r w:rsidRPr="005A7CF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to Spassky after playoff). He was a highly regarded journalist and author and a major endgame theorist.</w:t>
      </w:r>
    </w:p>
    <w:p w14:paraId="28C0C5BC" w14:textId="77777777" w:rsidR="00E24163" w:rsidRDefault="00E24163" w:rsidP="00CE2DCE">
      <w:pPr>
        <w:pStyle w:val="Standard"/>
        <w:rPr>
          <w:sz w:val="26"/>
          <w:szCs w:val="26"/>
        </w:rPr>
      </w:pPr>
    </w:p>
    <w:p w14:paraId="5BE268CC" w14:textId="66288035" w:rsidR="00E24163" w:rsidRDefault="00E24163" w:rsidP="00CE2D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Pr="00E24163">
        <w:rPr>
          <w:b/>
          <w:bCs/>
          <w:sz w:val="26"/>
          <w:szCs w:val="26"/>
        </w:rPr>
        <w:t>WILLETTON OPEN</w:t>
      </w:r>
      <w:r>
        <w:rPr>
          <w:sz w:val="26"/>
          <w:szCs w:val="26"/>
        </w:rPr>
        <w:t xml:space="preserve">; Canning Bridge Community, 63 </w:t>
      </w:r>
      <w:proofErr w:type="spellStart"/>
      <w:r>
        <w:rPr>
          <w:sz w:val="26"/>
          <w:szCs w:val="26"/>
        </w:rPr>
        <w:t>Kishorn</w:t>
      </w:r>
      <w:proofErr w:type="spellEnd"/>
      <w:r>
        <w:rPr>
          <w:sz w:val="26"/>
          <w:szCs w:val="26"/>
        </w:rPr>
        <w:t xml:space="preserve"> Rd., Mt Pleasant; Sat 17 &amp; Sun 18 August, 3 rounds a day, 10.00am to 5.00+pm. See cawa.org.au </w:t>
      </w:r>
    </w:p>
    <w:p w14:paraId="0B4A97EE" w14:textId="77777777" w:rsidR="003B4941" w:rsidRDefault="003B4941" w:rsidP="003B4941">
      <w:pPr>
        <w:pStyle w:val="Standard"/>
        <w:rPr>
          <w:sz w:val="26"/>
          <w:szCs w:val="26"/>
        </w:rPr>
      </w:pPr>
    </w:p>
    <w:p w14:paraId="13E904E2" w14:textId="19F15A12" w:rsidR="004F3C4D" w:rsidRDefault="004F4212" w:rsidP="004F4212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SOLUTION</w:t>
      </w:r>
      <w:r w:rsidRPr="00D05747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1.R</w:t>
      </w:r>
      <w:r w:rsidR="00A92BB7">
        <w:rPr>
          <w:rFonts w:ascii="Times New Roman" w:hAnsi="Times New Roman"/>
          <w:sz w:val="26"/>
          <w:szCs w:val="26"/>
        </w:rPr>
        <w:t>e</w:t>
      </w:r>
      <w:proofErr w:type="gramEnd"/>
      <w:r w:rsidR="00A92BB7">
        <w:rPr>
          <w:rFonts w:ascii="Times New Roman" w:hAnsi="Times New Roman"/>
          <w:sz w:val="26"/>
          <w:szCs w:val="26"/>
        </w:rPr>
        <w:t xml:space="preserve">8+! (deflection) 1…Kxe8 </w:t>
      </w:r>
      <w:proofErr w:type="gramStart"/>
      <w:r w:rsidR="00A92BB7">
        <w:rPr>
          <w:rFonts w:ascii="Times New Roman" w:hAnsi="Times New Roman"/>
          <w:sz w:val="26"/>
          <w:szCs w:val="26"/>
        </w:rPr>
        <w:t>2.Qg</w:t>
      </w:r>
      <w:proofErr w:type="gramEnd"/>
      <w:r w:rsidR="00A92BB7">
        <w:rPr>
          <w:rFonts w:ascii="Times New Roman" w:hAnsi="Times New Roman"/>
          <w:sz w:val="26"/>
          <w:szCs w:val="26"/>
        </w:rPr>
        <w:t xml:space="preserve">8+ Kd7 3.Qxf7+ Kd8 4.Bh4+ Qe7 5.Qxd7#; if 2.Ke7 3.Bh4+ Ng5 4.Bxg5+ Kd7 5.Qf7#. </w:t>
      </w:r>
    </w:p>
    <w:p w14:paraId="1CD33064" w14:textId="516DDF16" w:rsidR="000E4538" w:rsidRDefault="000E4538" w:rsidP="007969F0">
      <w:pPr>
        <w:pStyle w:val="PlainText"/>
      </w:pPr>
    </w:p>
    <w:p w14:paraId="3685676E" w14:textId="2F240EA5" w:rsidR="007003BF" w:rsidRDefault="007003BF" w:rsidP="007969F0">
      <w:pPr>
        <w:pStyle w:val="PlainText"/>
      </w:pPr>
    </w:p>
    <w:sectPr w:rsidR="007003B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5D01" w14:textId="77777777" w:rsidR="00191495" w:rsidRDefault="00191495">
      <w:r>
        <w:separator/>
      </w:r>
    </w:p>
  </w:endnote>
  <w:endnote w:type="continuationSeparator" w:id="0">
    <w:p w14:paraId="2D8DFEFB" w14:textId="77777777" w:rsidR="00191495" w:rsidRDefault="0019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DA43" w14:textId="77777777" w:rsidR="00191495" w:rsidRDefault="00191495">
      <w:r>
        <w:rPr>
          <w:color w:val="000000"/>
        </w:rPr>
        <w:separator/>
      </w:r>
    </w:p>
  </w:footnote>
  <w:footnote w:type="continuationSeparator" w:id="0">
    <w:p w14:paraId="317889F7" w14:textId="77777777" w:rsidR="00191495" w:rsidRDefault="0019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63BA"/>
    <w:multiLevelType w:val="hybridMultilevel"/>
    <w:tmpl w:val="EEBE74CC"/>
    <w:lvl w:ilvl="0" w:tplc="FFD89670">
      <w:start w:val="8"/>
      <w:numFmt w:val="bullet"/>
      <w:lvlText w:val=""/>
      <w:lvlJc w:val="left"/>
      <w:pPr>
        <w:ind w:left="1073" w:hanging="360"/>
      </w:pPr>
      <w:rPr>
        <w:rFonts w:ascii="Symbol" w:eastAsia="SimSun" w:hAnsi="Symbol" w:cs="Mangal" w:hint="default"/>
      </w:rPr>
    </w:lvl>
    <w:lvl w:ilvl="1" w:tplc="0C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 w16cid:durableId="44912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5076"/>
    <w:rsid w:val="00011CBC"/>
    <w:rsid w:val="000239DB"/>
    <w:rsid w:val="00030BD4"/>
    <w:rsid w:val="000553E0"/>
    <w:rsid w:val="00055E7A"/>
    <w:rsid w:val="00063A83"/>
    <w:rsid w:val="0006467E"/>
    <w:rsid w:val="0007241D"/>
    <w:rsid w:val="000761CC"/>
    <w:rsid w:val="00080CBB"/>
    <w:rsid w:val="00082BF3"/>
    <w:rsid w:val="00096689"/>
    <w:rsid w:val="000A3002"/>
    <w:rsid w:val="000C4E2F"/>
    <w:rsid w:val="000D3020"/>
    <w:rsid w:val="000D31A5"/>
    <w:rsid w:val="000D417F"/>
    <w:rsid w:val="000D6B1B"/>
    <w:rsid w:val="000D729B"/>
    <w:rsid w:val="000E27A0"/>
    <w:rsid w:val="000E4538"/>
    <w:rsid w:val="001040ED"/>
    <w:rsid w:val="001220DF"/>
    <w:rsid w:val="00127360"/>
    <w:rsid w:val="00143C66"/>
    <w:rsid w:val="001460AD"/>
    <w:rsid w:val="00166E2F"/>
    <w:rsid w:val="001749EE"/>
    <w:rsid w:val="001842A9"/>
    <w:rsid w:val="00191495"/>
    <w:rsid w:val="001A65C9"/>
    <w:rsid w:val="001A72DA"/>
    <w:rsid w:val="001D6A30"/>
    <w:rsid w:val="001E36C8"/>
    <w:rsid w:val="001E571E"/>
    <w:rsid w:val="001E6177"/>
    <w:rsid w:val="001E6974"/>
    <w:rsid w:val="00200701"/>
    <w:rsid w:val="00200C55"/>
    <w:rsid w:val="002014D0"/>
    <w:rsid w:val="00202715"/>
    <w:rsid w:val="00215836"/>
    <w:rsid w:val="00227034"/>
    <w:rsid w:val="00231FE2"/>
    <w:rsid w:val="0026755C"/>
    <w:rsid w:val="0027253F"/>
    <w:rsid w:val="00293AE2"/>
    <w:rsid w:val="002A77EA"/>
    <w:rsid w:val="002B062D"/>
    <w:rsid w:val="002B144C"/>
    <w:rsid w:val="002B1B1F"/>
    <w:rsid w:val="002D1FA3"/>
    <w:rsid w:val="002E32AB"/>
    <w:rsid w:val="002E415A"/>
    <w:rsid w:val="002F3BB3"/>
    <w:rsid w:val="00304FE7"/>
    <w:rsid w:val="00311812"/>
    <w:rsid w:val="003317C8"/>
    <w:rsid w:val="00364A8A"/>
    <w:rsid w:val="003779D6"/>
    <w:rsid w:val="003A4019"/>
    <w:rsid w:val="003A7BBF"/>
    <w:rsid w:val="003B4941"/>
    <w:rsid w:val="003C1129"/>
    <w:rsid w:val="003C5D84"/>
    <w:rsid w:val="003D5D47"/>
    <w:rsid w:val="003E3EBA"/>
    <w:rsid w:val="003F10FB"/>
    <w:rsid w:val="003F62C5"/>
    <w:rsid w:val="00436794"/>
    <w:rsid w:val="004371FF"/>
    <w:rsid w:val="00441856"/>
    <w:rsid w:val="0044554E"/>
    <w:rsid w:val="00451F9C"/>
    <w:rsid w:val="0045521F"/>
    <w:rsid w:val="004643B1"/>
    <w:rsid w:val="00466A22"/>
    <w:rsid w:val="00470E41"/>
    <w:rsid w:val="004713EC"/>
    <w:rsid w:val="00487856"/>
    <w:rsid w:val="00490D6F"/>
    <w:rsid w:val="004A7A9F"/>
    <w:rsid w:val="004A7BFC"/>
    <w:rsid w:val="004E71ED"/>
    <w:rsid w:val="004F0633"/>
    <w:rsid w:val="004F3C4D"/>
    <w:rsid w:val="004F4212"/>
    <w:rsid w:val="00500A69"/>
    <w:rsid w:val="00500FDE"/>
    <w:rsid w:val="00501E86"/>
    <w:rsid w:val="00503950"/>
    <w:rsid w:val="005127DF"/>
    <w:rsid w:val="005151B4"/>
    <w:rsid w:val="00525C2E"/>
    <w:rsid w:val="0053123D"/>
    <w:rsid w:val="00533DCB"/>
    <w:rsid w:val="00537B4B"/>
    <w:rsid w:val="00553897"/>
    <w:rsid w:val="00555770"/>
    <w:rsid w:val="00561ECE"/>
    <w:rsid w:val="00571A9D"/>
    <w:rsid w:val="005834E9"/>
    <w:rsid w:val="0059136E"/>
    <w:rsid w:val="005C164D"/>
    <w:rsid w:val="005E7F63"/>
    <w:rsid w:val="005F43B6"/>
    <w:rsid w:val="00612BBB"/>
    <w:rsid w:val="006421B3"/>
    <w:rsid w:val="00644BF0"/>
    <w:rsid w:val="00645F08"/>
    <w:rsid w:val="00651A69"/>
    <w:rsid w:val="0066276A"/>
    <w:rsid w:val="00663B50"/>
    <w:rsid w:val="00665786"/>
    <w:rsid w:val="00670EFF"/>
    <w:rsid w:val="00672367"/>
    <w:rsid w:val="00675E19"/>
    <w:rsid w:val="00681DB5"/>
    <w:rsid w:val="006917D4"/>
    <w:rsid w:val="00692A93"/>
    <w:rsid w:val="006B2E98"/>
    <w:rsid w:val="006C4412"/>
    <w:rsid w:val="006C474B"/>
    <w:rsid w:val="006D6925"/>
    <w:rsid w:val="006E0575"/>
    <w:rsid w:val="006E36BE"/>
    <w:rsid w:val="006F216F"/>
    <w:rsid w:val="007003BF"/>
    <w:rsid w:val="00711026"/>
    <w:rsid w:val="0071183C"/>
    <w:rsid w:val="0072049B"/>
    <w:rsid w:val="0072332D"/>
    <w:rsid w:val="007267D1"/>
    <w:rsid w:val="00730526"/>
    <w:rsid w:val="00730B7C"/>
    <w:rsid w:val="00736DB6"/>
    <w:rsid w:val="007469C5"/>
    <w:rsid w:val="00752606"/>
    <w:rsid w:val="007568F6"/>
    <w:rsid w:val="00757C21"/>
    <w:rsid w:val="00777A06"/>
    <w:rsid w:val="00792409"/>
    <w:rsid w:val="00796953"/>
    <w:rsid w:val="007969F0"/>
    <w:rsid w:val="007A6065"/>
    <w:rsid w:val="007C46CC"/>
    <w:rsid w:val="007F34BC"/>
    <w:rsid w:val="007F5BD2"/>
    <w:rsid w:val="007F5DB1"/>
    <w:rsid w:val="00801BB3"/>
    <w:rsid w:val="00813185"/>
    <w:rsid w:val="00817CB2"/>
    <w:rsid w:val="008319F2"/>
    <w:rsid w:val="00831AE0"/>
    <w:rsid w:val="00847B38"/>
    <w:rsid w:val="008530F7"/>
    <w:rsid w:val="00856F39"/>
    <w:rsid w:val="0086238B"/>
    <w:rsid w:val="00873D67"/>
    <w:rsid w:val="00881162"/>
    <w:rsid w:val="00883803"/>
    <w:rsid w:val="0089690A"/>
    <w:rsid w:val="008A30EC"/>
    <w:rsid w:val="008A6A84"/>
    <w:rsid w:val="008C7D1C"/>
    <w:rsid w:val="008D3043"/>
    <w:rsid w:val="008E67FA"/>
    <w:rsid w:val="008F661C"/>
    <w:rsid w:val="008F7AB7"/>
    <w:rsid w:val="00904B07"/>
    <w:rsid w:val="00911A1D"/>
    <w:rsid w:val="0092110E"/>
    <w:rsid w:val="00930394"/>
    <w:rsid w:val="00950151"/>
    <w:rsid w:val="0096596C"/>
    <w:rsid w:val="009671F5"/>
    <w:rsid w:val="00976669"/>
    <w:rsid w:val="00980544"/>
    <w:rsid w:val="009848DE"/>
    <w:rsid w:val="009E73C6"/>
    <w:rsid w:val="009F29F8"/>
    <w:rsid w:val="009F5BD2"/>
    <w:rsid w:val="00A1478B"/>
    <w:rsid w:val="00A2363B"/>
    <w:rsid w:val="00A25344"/>
    <w:rsid w:val="00A272A1"/>
    <w:rsid w:val="00A302B9"/>
    <w:rsid w:val="00A35299"/>
    <w:rsid w:val="00A41D15"/>
    <w:rsid w:val="00A50BCF"/>
    <w:rsid w:val="00A63CA1"/>
    <w:rsid w:val="00A6796E"/>
    <w:rsid w:val="00A70ABD"/>
    <w:rsid w:val="00A76482"/>
    <w:rsid w:val="00A92BB7"/>
    <w:rsid w:val="00A94B41"/>
    <w:rsid w:val="00AB7069"/>
    <w:rsid w:val="00AB7723"/>
    <w:rsid w:val="00AE0C2E"/>
    <w:rsid w:val="00AE2EAB"/>
    <w:rsid w:val="00AE4F0D"/>
    <w:rsid w:val="00AF7B2E"/>
    <w:rsid w:val="00B03486"/>
    <w:rsid w:val="00B20BC6"/>
    <w:rsid w:val="00B247E5"/>
    <w:rsid w:val="00B27EDF"/>
    <w:rsid w:val="00B45EF3"/>
    <w:rsid w:val="00B53C6A"/>
    <w:rsid w:val="00B6314A"/>
    <w:rsid w:val="00B66CD4"/>
    <w:rsid w:val="00B801FB"/>
    <w:rsid w:val="00B96B08"/>
    <w:rsid w:val="00BB0A8E"/>
    <w:rsid w:val="00BC1AE4"/>
    <w:rsid w:val="00BC25C3"/>
    <w:rsid w:val="00BD2119"/>
    <w:rsid w:val="00BD2A99"/>
    <w:rsid w:val="00BD72AC"/>
    <w:rsid w:val="00C201CA"/>
    <w:rsid w:val="00C21CE5"/>
    <w:rsid w:val="00C244C5"/>
    <w:rsid w:val="00C34AF7"/>
    <w:rsid w:val="00C52E7F"/>
    <w:rsid w:val="00C55EEA"/>
    <w:rsid w:val="00C64456"/>
    <w:rsid w:val="00C72F09"/>
    <w:rsid w:val="00C76EBC"/>
    <w:rsid w:val="00C775D4"/>
    <w:rsid w:val="00C81E67"/>
    <w:rsid w:val="00C93F17"/>
    <w:rsid w:val="00C94EF3"/>
    <w:rsid w:val="00CA43B0"/>
    <w:rsid w:val="00CB3558"/>
    <w:rsid w:val="00CB4F63"/>
    <w:rsid w:val="00CC3B8D"/>
    <w:rsid w:val="00CD77D1"/>
    <w:rsid w:val="00CE0A93"/>
    <w:rsid w:val="00CE2DCE"/>
    <w:rsid w:val="00CF1F2A"/>
    <w:rsid w:val="00D05747"/>
    <w:rsid w:val="00D06722"/>
    <w:rsid w:val="00D141E1"/>
    <w:rsid w:val="00D170B0"/>
    <w:rsid w:val="00D1795D"/>
    <w:rsid w:val="00D322D7"/>
    <w:rsid w:val="00D36032"/>
    <w:rsid w:val="00D40EE9"/>
    <w:rsid w:val="00D42157"/>
    <w:rsid w:val="00D43DF1"/>
    <w:rsid w:val="00D63A8C"/>
    <w:rsid w:val="00D66AA0"/>
    <w:rsid w:val="00D70C86"/>
    <w:rsid w:val="00D76EC3"/>
    <w:rsid w:val="00D87219"/>
    <w:rsid w:val="00D91E63"/>
    <w:rsid w:val="00DA2FB8"/>
    <w:rsid w:val="00DB7F4A"/>
    <w:rsid w:val="00DC07B8"/>
    <w:rsid w:val="00DE1DBC"/>
    <w:rsid w:val="00DE3DF5"/>
    <w:rsid w:val="00DF71E9"/>
    <w:rsid w:val="00E10B31"/>
    <w:rsid w:val="00E16CDA"/>
    <w:rsid w:val="00E20281"/>
    <w:rsid w:val="00E215BE"/>
    <w:rsid w:val="00E21750"/>
    <w:rsid w:val="00E22ECA"/>
    <w:rsid w:val="00E24163"/>
    <w:rsid w:val="00E2467C"/>
    <w:rsid w:val="00E3109D"/>
    <w:rsid w:val="00E34ECE"/>
    <w:rsid w:val="00E424A9"/>
    <w:rsid w:val="00E46E08"/>
    <w:rsid w:val="00E63CEC"/>
    <w:rsid w:val="00E73CE5"/>
    <w:rsid w:val="00E74AE7"/>
    <w:rsid w:val="00E83657"/>
    <w:rsid w:val="00E85625"/>
    <w:rsid w:val="00E861B9"/>
    <w:rsid w:val="00E8640D"/>
    <w:rsid w:val="00EA361D"/>
    <w:rsid w:val="00EB1B75"/>
    <w:rsid w:val="00EB4261"/>
    <w:rsid w:val="00EB60D6"/>
    <w:rsid w:val="00EC2368"/>
    <w:rsid w:val="00EE0585"/>
    <w:rsid w:val="00EE531C"/>
    <w:rsid w:val="00EE5CD4"/>
    <w:rsid w:val="00EE729A"/>
    <w:rsid w:val="00F0387D"/>
    <w:rsid w:val="00F06B70"/>
    <w:rsid w:val="00F11045"/>
    <w:rsid w:val="00F142C6"/>
    <w:rsid w:val="00F2090F"/>
    <w:rsid w:val="00F26BFD"/>
    <w:rsid w:val="00F459DD"/>
    <w:rsid w:val="00F74B1E"/>
    <w:rsid w:val="00F77496"/>
    <w:rsid w:val="00F870C3"/>
    <w:rsid w:val="00F91B5B"/>
    <w:rsid w:val="00F92ABA"/>
    <w:rsid w:val="00FA0886"/>
    <w:rsid w:val="00FB061D"/>
    <w:rsid w:val="00FB0AED"/>
    <w:rsid w:val="00FB2B07"/>
    <w:rsid w:val="00FC628A"/>
    <w:rsid w:val="00FD1777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link w:val="PlainTextChar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rsid w:val="00AB77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llisd19@bigpo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4</cp:revision>
  <dcterms:created xsi:type="dcterms:W3CDTF">2024-07-21T03:51:00Z</dcterms:created>
  <dcterms:modified xsi:type="dcterms:W3CDTF">2024-07-23T07:31:00Z</dcterms:modified>
</cp:coreProperties>
</file>