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EEAA9" w14:textId="77777777" w:rsidR="00254C7D" w:rsidRDefault="00254C7D">
      <w:pPr>
        <w:pStyle w:val="Standard"/>
        <w:rPr>
          <w:b/>
          <w:bCs/>
        </w:rPr>
      </w:pPr>
    </w:p>
    <w:p w14:paraId="32BD3454" w14:textId="77777777" w:rsidR="00254C7D" w:rsidRDefault="00000000">
      <w:pPr>
        <w:pStyle w:val="Standard"/>
        <w:ind w:firstLine="709"/>
      </w:pPr>
      <w:r>
        <w:rPr>
          <w:b/>
          <w:bCs/>
          <w:noProof/>
        </w:rPr>
        <w:drawing>
          <wp:inline distT="0" distB="0" distL="0" distR="0" wp14:anchorId="5D3729B5" wp14:editId="2847E14B">
            <wp:extent cx="2041489" cy="2041489"/>
            <wp:effectExtent l="0" t="0" r="0" b="0"/>
            <wp:docPr id="2128167712" name="Picture 1" descr="A chess board with chess piece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41489" cy="2041489"/>
                    </a:xfrm>
                    <a:prstGeom prst="rect">
                      <a:avLst/>
                    </a:prstGeom>
                    <a:noFill/>
                    <a:ln>
                      <a:noFill/>
                      <a:prstDash/>
                    </a:ln>
                  </pic:spPr>
                </pic:pic>
              </a:graphicData>
            </a:graphic>
          </wp:inline>
        </w:drawing>
      </w:r>
      <w:r>
        <w:rPr>
          <w:b/>
          <w:bCs/>
          <w:noProof/>
        </w:rPr>
        <w:drawing>
          <wp:anchor distT="0" distB="0" distL="114300" distR="114300" simplePos="0" relativeHeight="251658240" behindDoc="1" locked="0" layoutInCell="1" allowOverlap="1" wp14:anchorId="689ABA3C" wp14:editId="12E76E49">
            <wp:simplePos x="0" y="0"/>
            <wp:positionH relativeFrom="column">
              <wp:posOffset>2851785</wp:posOffset>
            </wp:positionH>
            <wp:positionV relativeFrom="paragraph">
              <wp:posOffset>58969</wp:posOffset>
            </wp:positionV>
            <wp:extent cx="2351004" cy="1800764"/>
            <wp:effectExtent l="0" t="0" r="0" b="8986"/>
            <wp:wrapNone/>
            <wp:docPr id="370320800" name="Picture 1" descr="A person and person sitting at a tabl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51004" cy="1800764"/>
                    </a:xfrm>
                    <a:prstGeom prst="rect">
                      <a:avLst/>
                    </a:prstGeom>
                    <a:noFill/>
                    <a:ln>
                      <a:noFill/>
                      <a:prstDash/>
                    </a:ln>
                  </pic:spPr>
                </pic:pic>
              </a:graphicData>
            </a:graphic>
          </wp:anchor>
        </w:drawing>
      </w:r>
    </w:p>
    <w:p w14:paraId="1F8D59AD" w14:textId="77777777" w:rsidR="00254C7D" w:rsidRDefault="00254C7D">
      <w:pPr>
        <w:pStyle w:val="Standard"/>
        <w:rPr>
          <w:b/>
          <w:bCs/>
        </w:rPr>
      </w:pPr>
    </w:p>
    <w:p w14:paraId="0CB60F8D" w14:textId="77777777" w:rsidR="00254C7D" w:rsidRDefault="00000000">
      <w:pPr>
        <w:pStyle w:val="Standard"/>
        <w:rPr>
          <w:b/>
          <w:bCs/>
        </w:rPr>
      </w:pPr>
      <w:r>
        <w:rPr>
          <w:b/>
          <w:bCs/>
        </w:rPr>
        <w:t xml:space="preserve">       Werner Hug vs Vlastimil Hort 1972:</w:t>
      </w:r>
    </w:p>
    <w:p w14:paraId="3F7F558F" w14:textId="77777777" w:rsidR="00254C7D" w:rsidRDefault="00000000">
      <w:pPr>
        <w:pStyle w:val="Standard"/>
      </w:pPr>
      <w:r>
        <w:t xml:space="preserve">       with two sacrifices Black mounts a </w:t>
      </w:r>
    </w:p>
    <w:p w14:paraId="130237C7" w14:textId="77777777" w:rsidR="00254C7D" w:rsidRDefault="00000000">
      <w:pPr>
        <w:pStyle w:val="Standard"/>
        <w:ind w:firstLine="709"/>
      </w:pPr>
      <w:r>
        <w:t xml:space="preserve">           winning attack:  </w:t>
      </w:r>
      <w:r>
        <w:tab/>
      </w:r>
    </w:p>
    <w:p w14:paraId="57228530" w14:textId="77777777" w:rsidR="00254C7D" w:rsidRDefault="00000000">
      <w:pPr>
        <w:pStyle w:val="Standard"/>
      </w:pPr>
      <w:r>
        <w:tab/>
      </w:r>
    </w:p>
    <w:p w14:paraId="625C6F9B" w14:textId="77777777" w:rsidR="00254C7D" w:rsidRDefault="00000000">
      <w:pPr>
        <w:pStyle w:val="Standard"/>
      </w:pPr>
      <w:r>
        <w:t xml:space="preserve"> </w:t>
      </w:r>
      <w:r>
        <w:tab/>
      </w:r>
      <w:r>
        <w:tab/>
      </w:r>
      <w:r>
        <w:tab/>
      </w:r>
      <w:r>
        <w:rPr>
          <w:b/>
          <w:bCs/>
        </w:rPr>
        <w:t>VLASTIMIL  HORT (1944-2025)</w:t>
      </w:r>
    </w:p>
    <w:p w14:paraId="0F32801A" w14:textId="77777777" w:rsidR="00254C7D" w:rsidRDefault="00000000">
      <w:pPr>
        <w:pStyle w:val="Standard"/>
      </w:pPr>
      <w:r>
        <w:t>Vlastimil Hort, a leading Grandmaster from 1960s to early 1980s and one-time 6</w:t>
      </w:r>
      <w:r>
        <w:rPr>
          <w:vertAlign w:val="superscript"/>
        </w:rPr>
        <w:t>th</w:t>
      </w:r>
      <w:r>
        <w:t xml:space="preserve"> in world ranking, died in his home near Bonn on May 12</w:t>
      </w:r>
      <w:r>
        <w:rPr>
          <w:vertAlign w:val="superscript"/>
        </w:rPr>
        <w:t>th</w:t>
      </w:r>
      <w:r>
        <w:rPr>
          <w:b/>
          <w:bCs/>
        </w:rPr>
        <w:t>.</w:t>
      </w:r>
      <w:r>
        <w:t xml:space="preserve"> He was born near Prague and taught to play aged five by a doctor while in hospital. In his late teens he chose a chess career over that of an ice-hockey player. He played his first Olympiad, aged 16 scoring 7.5/13 and in all played 14 Olympiads for </w:t>
      </w:r>
    </w:p>
    <w:p w14:paraId="1F69236A" w14:textId="77777777" w:rsidR="00254C7D" w:rsidRDefault="00000000">
      <w:pPr>
        <w:pStyle w:val="Standard"/>
      </w:pPr>
      <w:r>
        <w:t xml:space="preserve">Czechoslovakia and Germany (he defected to West Germany in 1985) with his best result being in Skopje where he gained silver medal on Board 1. He was Czech champion six times and German champion three times and won over 80 international tournaments. He will go down in chess history for one particularly sporting act. He was playing ex-world champion Boris Spassky in the 1977 Candidates quarter-final in Reykjavik with the 12-game match level at 6-6 when Spassky was rushed to hospital needing to have his appendix removed. Spassky took all three postponements </w:t>
      </w:r>
    </w:p>
    <w:p w14:paraId="1F80554E" w14:textId="77777777" w:rsidR="00254C7D" w:rsidRDefault="00000000">
      <w:pPr>
        <w:pStyle w:val="Standard"/>
      </w:pPr>
      <w:r>
        <w:t xml:space="preserve">allowed but was still unfit to play the extra games meaning Hort would win the match. </w:t>
      </w:r>
      <w:proofErr w:type="gramStart"/>
      <w:r>
        <w:t>However</w:t>
      </w:r>
      <w:proofErr w:type="gramEnd"/>
      <w:r>
        <w:t xml:space="preserve"> Hort also took a postponement to give Spassky extra time to recover sufficiently to continue the match which Spassky eventually won 8.5-7.5. Hort continued playing in his later years but also became a leading chess commentator, particularly well-known together with Helmut Pfleger for analysing games played on Chess of the Grandmasters on German TV.      </w:t>
      </w:r>
    </w:p>
    <w:p w14:paraId="195542DE" w14:textId="77777777" w:rsidR="00254C7D" w:rsidRDefault="00000000">
      <w:pPr>
        <w:pStyle w:val="Standard"/>
      </w:pPr>
      <w:r>
        <w:t xml:space="preserve">  </w:t>
      </w:r>
    </w:p>
    <w:p w14:paraId="76F2F498" w14:textId="77777777" w:rsidR="00254C7D" w:rsidRDefault="00000000">
      <w:pPr>
        <w:pStyle w:val="Standard"/>
      </w:pPr>
      <w:r>
        <w:rPr>
          <w:b/>
          <w:bCs/>
        </w:rPr>
        <w:t xml:space="preserve">SOLUTION: </w:t>
      </w:r>
      <w:r>
        <w:t>1…Bxh4!! 2.gxh4 Rf3! 2.Ne3 (if 2.exf3 gxf3+ / 3…Qg2#) 2…Rg3+ 3.Kh1 Rf2! White resigns (4.Bxf2 Nxf2+ 5.Kh2 Rh3+ 6.Kg1 Nxd3). This game, against the World Junior</w:t>
      </w:r>
    </w:p>
    <w:p w14:paraId="619E6307" w14:textId="77777777" w:rsidR="00254C7D" w:rsidRDefault="00000000">
      <w:pPr>
        <w:pStyle w:val="Standard"/>
      </w:pPr>
      <w:proofErr w:type="gramStart"/>
      <w:r>
        <w:t>Champion,</w:t>
      </w:r>
      <w:proofErr w:type="gramEnd"/>
      <w:r>
        <w:t xml:space="preserve"> won the Best Game Prize at the 1972 Skopje Olympiad.   </w:t>
      </w:r>
    </w:p>
    <w:p w14:paraId="1449EE78" w14:textId="77777777" w:rsidR="00254C7D" w:rsidRDefault="00000000">
      <w:pPr>
        <w:pStyle w:val="Standard"/>
        <w:rPr>
          <w:b/>
          <w:bCs/>
        </w:rPr>
      </w:pPr>
      <w:r>
        <w:rPr>
          <w:b/>
          <w:bCs/>
        </w:rPr>
        <w:tab/>
      </w:r>
    </w:p>
    <w:p w14:paraId="734E2CC9" w14:textId="77777777" w:rsidR="00254C7D" w:rsidRDefault="00254C7D">
      <w:pPr>
        <w:pStyle w:val="Standard"/>
        <w:rPr>
          <w:b/>
          <w:bCs/>
        </w:rPr>
      </w:pPr>
    </w:p>
    <w:p w14:paraId="191907E5" w14:textId="77777777" w:rsidR="00254C7D" w:rsidRDefault="00000000">
      <w:pPr>
        <w:pStyle w:val="Standard"/>
      </w:pP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t xml:space="preserve">       </w:t>
      </w:r>
      <w:r>
        <w:rPr>
          <w:b/>
          <w:bCs/>
        </w:rPr>
        <w:tab/>
      </w:r>
      <w:r>
        <w:tab/>
      </w:r>
    </w:p>
    <w:p w14:paraId="70508CD1" w14:textId="77777777" w:rsidR="00254C7D" w:rsidRDefault="00000000">
      <w:pPr>
        <w:pStyle w:val="Standard"/>
      </w:pPr>
      <w:r>
        <w:rPr>
          <w:b/>
          <w:bCs/>
        </w:rPr>
        <w:tab/>
        <w:t xml:space="preserve">   </w:t>
      </w:r>
      <w:r>
        <w:rPr>
          <w:b/>
          <w:bCs/>
        </w:rPr>
        <w:tab/>
        <w:t xml:space="preserve">   </w:t>
      </w:r>
    </w:p>
    <w:sectPr w:rsidR="00254C7D">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5A0A9" w14:textId="77777777" w:rsidR="00417023" w:rsidRDefault="00417023">
      <w:r>
        <w:separator/>
      </w:r>
    </w:p>
  </w:endnote>
  <w:endnote w:type="continuationSeparator" w:id="0">
    <w:p w14:paraId="11E220B7" w14:textId="77777777" w:rsidR="00417023" w:rsidRDefault="0041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B37C4" w14:textId="77777777" w:rsidR="00417023" w:rsidRDefault="00417023">
      <w:r>
        <w:rPr>
          <w:color w:val="000000"/>
        </w:rPr>
        <w:separator/>
      </w:r>
    </w:p>
  </w:footnote>
  <w:footnote w:type="continuationSeparator" w:id="0">
    <w:p w14:paraId="39267ED8" w14:textId="77777777" w:rsidR="00417023" w:rsidRDefault="0041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5904" w14:textId="77777777" w:rsidR="00000000" w:rsidRDefault="00000000">
    <w:pPr>
      <w:pStyle w:val="Header"/>
      <w:jc w:val="both"/>
    </w:pPr>
    <w:r>
      <w:t>CHESS  25 06 14 (Hort)                                      David Ellis   ellisd19@bigpond.com   0439798607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54C7D"/>
    <w:rsid w:val="00254C7D"/>
    <w:rsid w:val="003B3E6A"/>
    <w:rsid w:val="00417023"/>
    <w:rsid w:val="00667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5136"/>
  <w15:docId w15:val="{90C324E5-987A-4D74-AA78-A66C664D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dc:creator>
  <cp:lastModifiedBy>Shari McGregor</cp:lastModifiedBy>
  <cp:revision>2</cp:revision>
  <dcterms:created xsi:type="dcterms:W3CDTF">2025-06-10T08:35:00Z</dcterms:created>
  <dcterms:modified xsi:type="dcterms:W3CDTF">2025-06-10T08:35:00Z</dcterms:modified>
</cp:coreProperties>
</file>