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4BF56" w14:textId="77777777" w:rsidR="00AE2FC3" w:rsidRDefault="00AE2FC3" w:rsidP="002D79EE">
      <w:pPr>
        <w:jc w:val="center"/>
        <w:rPr>
          <w:b/>
        </w:rPr>
      </w:pPr>
    </w:p>
    <w:p w14:paraId="0C4F1BE8" w14:textId="03416ACC" w:rsidR="00045C07" w:rsidRDefault="00CD0723" w:rsidP="002D79EE">
      <w:pPr>
        <w:jc w:val="center"/>
        <w:rPr>
          <w:b/>
        </w:rPr>
      </w:pPr>
      <w:r w:rsidRPr="00FD2D41">
        <w:rPr>
          <w:noProof/>
        </w:rPr>
        <w:drawing>
          <wp:inline distT="0" distB="0" distL="0" distR="0" wp14:anchorId="6D71BF4C" wp14:editId="7448CE10">
            <wp:extent cx="3962400" cy="2952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4C9A" w14:textId="77777777" w:rsidR="00045C07" w:rsidRDefault="00045C07" w:rsidP="002D79EE">
      <w:pPr>
        <w:jc w:val="center"/>
        <w:rPr>
          <w:b/>
        </w:rPr>
      </w:pPr>
    </w:p>
    <w:p w14:paraId="3DFD8810" w14:textId="77777777" w:rsidR="000E004C" w:rsidRDefault="002D79EE" w:rsidP="00CD0723">
      <w:pPr>
        <w:rPr>
          <w:b/>
        </w:rPr>
      </w:pPr>
      <w:r>
        <w:rPr>
          <w:b/>
        </w:rPr>
        <w:t>PLENTY OF TOURN</w:t>
      </w:r>
      <w:r w:rsidR="00B33952">
        <w:rPr>
          <w:b/>
        </w:rPr>
        <w:t>A</w:t>
      </w:r>
      <w:r>
        <w:rPr>
          <w:b/>
        </w:rPr>
        <w:t>M</w:t>
      </w:r>
      <w:r w:rsidR="00B33952">
        <w:rPr>
          <w:b/>
        </w:rPr>
        <w:t>EN</w:t>
      </w:r>
      <w:r>
        <w:rPr>
          <w:b/>
        </w:rPr>
        <w:t xml:space="preserve">TS IN WA OVER THE NEXT THREE MONTHS </w:t>
      </w:r>
    </w:p>
    <w:p w14:paraId="425998AB" w14:textId="77777777" w:rsidR="00045C07" w:rsidRDefault="00045C07" w:rsidP="002D79EE">
      <w:pPr>
        <w:jc w:val="center"/>
        <w:rPr>
          <w:b/>
          <w:u w:val="single"/>
        </w:rPr>
      </w:pPr>
    </w:p>
    <w:p w14:paraId="02429D36" w14:textId="77777777" w:rsidR="00B838B5" w:rsidRPr="00045C07" w:rsidRDefault="002D79EE" w:rsidP="00A944AD">
      <w:pPr>
        <w:jc w:val="both"/>
        <w:rPr>
          <w:bCs/>
        </w:rPr>
      </w:pPr>
      <w:r w:rsidRPr="00045C07">
        <w:rPr>
          <w:bCs/>
        </w:rPr>
        <w:t xml:space="preserve">This is a busy time for tournaments in WA. Currently the 7 round State Closed and State reserves are being held. They are scheduled to finish in early July. Straight after these two tournaments the State Junior Championships </w:t>
      </w:r>
      <w:r w:rsidR="00B33952" w:rsidRPr="00045C07">
        <w:rPr>
          <w:bCs/>
        </w:rPr>
        <w:t>runs from</w:t>
      </w:r>
      <w:r w:rsidRPr="00045C07">
        <w:rPr>
          <w:bCs/>
        </w:rPr>
        <w:t xml:space="preserve"> 6</w:t>
      </w:r>
      <w:r w:rsidRPr="00045C07">
        <w:rPr>
          <w:bCs/>
          <w:vertAlign w:val="superscript"/>
        </w:rPr>
        <w:t>th</w:t>
      </w:r>
      <w:r w:rsidRPr="00045C07">
        <w:rPr>
          <w:bCs/>
        </w:rPr>
        <w:t xml:space="preserve"> to 9</w:t>
      </w:r>
      <w:r w:rsidRPr="00045C07">
        <w:rPr>
          <w:bCs/>
          <w:vertAlign w:val="superscript"/>
        </w:rPr>
        <w:t>th</w:t>
      </w:r>
      <w:r w:rsidRPr="00045C07">
        <w:rPr>
          <w:bCs/>
        </w:rPr>
        <w:t xml:space="preserve"> July. Already there are 100 entries so I suggest you do not le</w:t>
      </w:r>
      <w:r w:rsidR="00B33952" w:rsidRPr="00045C07">
        <w:rPr>
          <w:bCs/>
        </w:rPr>
        <w:t>a</w:t>
      </w:r>
      <w:r w:rsidRPr="00045C07">
        <w:rPr>
          <w:bCs/>
        </w:rPr>
        <w:t xml:space="preserve">ve your entry to the last minute as seats are running out fast. Three days after the </w:t>
      </w:r>
      <w:r w:rsidR="00B33952" w:rsidRPr="00045C07">
        <w:rPr>
          <w:bCs/>
        </w:rPr>
        <w:t xml:space="preserve">State </w:t>
      </w:r>
      <w:r w:rsidRPr="00045C07">
        <w:rPr>
          <w:bCs/>
        </w:rPr>
        <w:t xml:space="preserve">Juniors </w:t>
      </w:r>
      <w:r w:rsidR="00B33952" w:rsidRPr="00045C07">
        <w:rPr>
          <w:bCs/>
        </w:rPr>
        <w:t>the one-day WA Blitz takes place (12</w:t>
      </w:r>
      <w:r w:rsidR="00B33952" w:rsidRPr="00045C07">
        <w:rPr>
          <w:bCs/>
          <w:vertAlign w:val="superscript"/>
        </w:rPr>
        <w:t>th</w:t>
      </w:r>
      <w:r w:rsidR="00B33952" w:rsidRPr="00045C07">
        <w:rPr>
          <w:bCs/>
        </w:rPr>
        <w:t xml:space="preserve"> July). On the Weekend 25</w:t>
      </w:r>
      <w:r w:rsidR="00B33952" w:rsidRPr="00045C07">
        <w:rPr>
          <w:bCs/>
          <w:vertAlign w:val="superscript"/>
        </w:rPr>
        <w:t>th</w:t>
      </w:r>
      <w:r w:rsidR="00B33952" w:rsidRPr="00045C07">
        <w:rPr>
          <w:bCs/>
        </w:rPr>
        <w:t xml:space="preserve"> and 26</w:t>
      </w:r>
      <w:r w:rsidR="00B33952" w:rsidRPr="00045C07">
        <w:rPr>
          <w:bCs/>
          <w:vertAlign w:val="superscript"/>
        </w:rPr>
        <w:t>th</w:t>
      </w:r>
      <w:r w:rsidR="00B33952" w:rsidRPr="00045C07">
        <w:rPr>
          <w:bCs/>
        </w:rPr>
        <w:t xml:space="preserve"> July the South West Open and Allegro is being held at Marga</w:t>
      </w:r>
      <w:r w:rsidR="00B838B5" w:rsidRPr="00045C07">
        <w:rPr>
          <w:bCs/>
        </w:rPr>
        <w:t>r</w:t>
      </w:r>
      <w:r w:rsidR="00B33952" w:rsidRPr="00045C07">
        <w:rPr>
          <w:bCs/>
        </w:rPr>
        <w:t>et River. Like the State Juniors this is also proving very popular, so book early to avoid disappointment. The last Schools Chess Zonal is being held on 9</w:t>
      </w:r>
      <w:r w:rsidR="00B33952" w:rsidRPr="00045C07">
        <w:rPr>
          <w:bCs/>
          <w:vertAlign w:val="superscript"/>
        </w:rPr>
        <w:t>th</w:t>
      </w:r>
      <w:r w:rsidR="00B33952" w:rsidRPr="00045C07">
        <w:rPr>
          <w:bCs/>
        </w:rPr>
        <w:t xml:space="preserve"> August and the Finals of The Schools Chess League both </w:t>
      </w:r>
      <w:r w:rsidR="00B838B5" w:rsidRPr="00045C07">
        <w:rPr>
          <w:bCs/>
        </w:rPr>
        <w:t xml:space="preserve">the </w:t>
      </w:r>
      <w:r w:rsidR="00B33952" w:rsidRPr="00045C07">
        <w:rPr>
          <w:bCs/>
        </w:rPr>
        <w:t>Open and Girls is being held on 13</w:t>
      </w:r>
      <w:r w:rsidR="00B33952" w:rsidRPr="00045C07">
        <w:rPr>
          <w:bCs/>
          <w:vertAlign w:val="superscript"/>
        </w:rPr>
        <w:t>th</w:t>
      </w:r>
      <w:r w:rsidR="00B33952" w:rsidRPr="00045C07">
        <w:rPr>
          <w:bCs/>
        </w:rPr>
        <w:t xml:space="preserve"> September. </w:t>
      </w:r>
      <w:r w:rsidR="00B838B5" w:rsidRPr="00045C07">
        <w:rPr>
          <w:bCs/>
        </w:rPr>
        <w:t>Finally,</w:t>
      </w:r>
      <w:r w:rsidR="00B33952" w:rsidRPr="00045C07">
        <w:rPr>
          <w:bCs/>
        </w:rPr>
        <w:t xml:space="preserve"> the </w:t>
      </w:r>
      <w:r w:rsidR="00B838B5" w:rsidRPr="00045C07">
        <w:rPr>
          <w:bCs/>
        </w:rPr>
        <w:t>P</w:t>
      </w:r>
      <w:r w:rsidR="00B33952" w:rsidRPr="00045C07">
        <w:rPr>
          <w:bCs/>
        </w:rPr>
        <w:t>erth International Open</w:t>
      </w:r>
      <w:r w:rsidR="00B838B5" w:rsidRPr="00045C07">
        <w:rPr>
          <w:bCs/>
        </w:rPr>
        <w:t xml:space="preserve">, </w:t>
      </w:r>
      <w:r w:rsidR="00B33952" w:rsidRPr="00045C07">
        <w:rPr>
          <w:bCs/>
        </w:rPr>
        <w:t xml:space="preserve">a </w:t>
      </w:r>
      <w:r w:rsidR="00B838B5" w:rsidRPr="00045C07">
        <w:rPr>
          <w:bCs/>
        </w:rPr>
        <w:t>four-day</w:t>
      </w:r>
      <w:r w:rsidR="00B33952" w:rsidRPr="00045C07">
        <w:rPr>
          <w:bCs/>
        </w:rPr>
        <w:t xml:space="preserve"> event is held from </w:t>
      </w:r>
      <w:r w:rsidR="00B838B5" w:rsidRPr="00045C07">
        <w:rPr>
          <w:bCs/>
        </w:rPr>
        <w:t>25</w:t>
      </w:r>
      <w:r w:rsidR="00B838B5" w:rsidRPr="00045C07">
        <w:rPr>
          <w:bCs/>
          <w:vertAlign w:val="superscript"/>
        </w:rPr>
        <w:t>th</w:t>
      </w:r>
      <w:r w:rsidR="00B838B5" w:rsidRPr="00045C07">
        <w:rPr>
          <w:bCs/>
        </w:rPr>
        <w:t xml:space="preserve"> to 28</w:t>
      </w:r>
      <w:r w:rsidR="00B838B5" w:rsidRPr="00045C07">
        <w:rPr>
          <w:bCs/>
          <w:vertAlign w:val="superscript"/>
        </w:rPr>
        <w:t>th</w:t>
      </w:r>
      <w:r w:rsidR="00B838B5" w:rsidRPr="00045C07">
        <w:rPr>
          <w:bCs/>
        </w:rPr>
        <w:t xml:space="preserve"> September. Details of these tournaments can be found on the website </w:t>
      </w:r>
      <w:hyperlink r:id="rId8" w:history="1">
        <w:r w:rsidR="00B838B5" w:rsidRPr="00045C07">
          <w:rPr>
            <w:rStyle w:val="Hyperlink"/>
            <w:bCs/>
          </w:rPr>
          <w:t>www.cawa.org.au</w:t>
        </w:r>
      </w:hyperlink>
      <w:r w:rsidR="00B838B5" w:rsidRPr="00045C07">
        <w:rPr>
          <w:bCs/>
        </w:rPr>
        <w:t>. Schools Chess League events excepted these tournaments require membership of The Chess Association of WA. Details are on the same website. Annual membership costs are $40 for adults and $30 for Juniors. Half that cost for just six months.</w:t>
      </w:r>
    </w:p>
    <w:p w14:paraId="5095BFDD" w14:textId="77777777" w:rsidR="00B838B5" w:rsidRDefault="00B838B5" w:rsidP="00A944AD">
      <w:pPr>
        <w:jc w:val="both"/>
        <w:rPr>
          <w:b/>
        </w:rPr>
      </w:pPr>
    </w:p>
    <w:p w14:paraId="1BEE5150" w14:textId="77777777" w:rsidR="00B838B5" w:rsidRDefault="00B838B5" w:rsidP="00CD0723">
      <w:pPr>
        <w:rPr>
          <w:b/>
        </w:rPr>
      </w:pPr>
      <w:r>
        <w:rPr>
          <w:b/>
        </w:rPr>
        <w:t>AUSTRALIAN OLYMPIAD TEAM</w:t>
      </w:r>
    </w:p>
    <w:p w14:paraId="20B2343E" w14:textId="77777777" w:rsidR="00045C07" w:rsidRDefault="00045C07" w:rsidP="00CD0723">
      <w:pPr>
        <w:rPr>
          <w:b/>
        </w:rPr>
      </w:pPr>
    </w:p>
    <w:p w14:paraId="6F8B019E" w14:textId="77777777" w:rsidR="00E6474C" w:rsidRPr="00045C07" w:rsidRDefault="00B838B5" w:rsidP="00A944AD">
      <w:pPr>
        <w:jc w:val="both"/>
        <w:rPr>
          <w:bCs/>
        </w:rPr>
      </w:pPr>
      <w:r w:rsidRPr="00045C07">
        <w:rPr>
          <w:bCs/>
        </w:rPr>
        <w:t xml:space="preserve">The Australian team has been selected for the World Chess Olympiads being held at </w:t>
      </w:r>
      <w:r w:rsidR="0014018D" w:rsidRPr="00045C07">
        <w:rPr>
          <w:bCs/>
        </w:rPr>
        <w:t>Samarkand</w:t>
      </w:r>
      <w:r w:rsidR="00E6474C" w:rsidRPr="00045C07">
        <w:rPr>
          <w:bCs/>
        </w:rPr>
        <w:t>,</w:t>
      </w:r>
      <w:r w:rsidR="0014018D" w:rsidRPr="00045C07">
        <w:rPr>
          <w:bCs/>
        </w:rPr>
        <w:t xml:space="preserve"> Uzbekistan from 1</w:t>
      </w:r>
      <w:r w:rsidR="00E6474C" w:rsidRPr="00045C07">
        <w:rPr>
          <w:bCs/>
        </w:rPr>
        <w:t>5</w:t>
      </w:r>
      <w:r w:rsidR="0014018D" w:rsidRPr="00045C07">
        <w:rPr>
          <w:bCs/>
          <w:vertAlign w:val="superscript"/>
        </w:rPr>
        <w:t>th</w:t>
      </w:r>
      <w:r w:rsidR="0014018D" w:rsidRPr="00045C07">
        <w:rPr>
          <w:bCs/>
        </w:rPr>
        <w:t xml:space="preserve"> September to 28</w:t>
      </w:r>
      <w:r w:rsidR="0014018D" w:rsidRPr="00045C07">
        <w:rPr>
          <w:bCs/>
          <w:vertAlign w:val="superscript"/>
        </w:rPr>
        <w:t>th</w:t>
      </w:r>
      <w:r w:rsidR="0014018D" w:rsidRPr="00045C07">
        <w:rPr>
          <w:bCs/>
        </w:rPr>
        <w:t xml:space="preserve"> September. WA Grandmaster Temur Kuybokarov has been selected for the Open team. Not surprisingly air flights for this event are not cheap and The Australian Chess Federation are hoping to raise nearly $A40,000. So far about 10% has been raised. Donations can be made </w:t>
      </w:r>
      <w:r w:rsidR="00E6474C" w:rsidRPr="00045C07">
        <w:rPr>
          <w:bCs/>
        </w:rPr>
        <w:t xml:space="preserve">by using the website </w:t>
      </w:r>
      <w:hyperlink r:id="rId9" w:history="1">
        <w:r w:rsidR="00E6474C" w:rsidRPr="00045C07">
          <w:rPr>
            <w:rStyle w:val="Hyperlink"/>
            <w:bCs/>
          </w:rPr>
          <w:t>https://acfappeal.aunz.org/</w:t>
        </w:r>
      </w:hyperlink>
      <w:r w:rsidR="00E6474C" w:rsidRPr="00045C07">
        <w:rPr>
          <w:bCs/>
        </w:rPr>
        <w:t xml:space="preserve">. Donations will support not only the Open team but the Women’s team too which at the last Olympiad event </w:t>
      </w:r>
      <w:r w:rsidR="007C1DB2" w:rsidRPr="00045C07">
        <w:rPr>
          <w:bCs/>
        </w:rPr>
        <w:t xml:space="preserve">held in Budapest, </w:t>
      </w:r>
      <w:r w:rsidR="004D3CB2" w:rsidRPr="00045C07">
        <w:rPr>
          <w:bCs/>
        </w:rPr>
        <w:t>achieved</w:t>
      </w:r>
      <w:r w:rsidR="00E6474C" w:rsidRPr="00045C07">
        <w:rPr>
          <w:bCs/>
        </w:rPr>
        <w:t xml:space="preserve"> their best ever result finishing 22</w:t>
      </w:r>
      <w:r w:rsidR="00E6474C" w:rsidRPr="00045C07">
        <w:rPr>
          <w:bCs/>
          <w:vertAlign w:val="superscript"/>
        </w:rPr>
        <w:t>nd</w:t>
      </w:r>
      <w:r w:rsidR="00E6474C" w:rsidRPr="00045C07">
        <w:rPr>
          <w:bCs/>
        </w:rPr>
        <w:t xml:space="preserve"> out of 169 countries. The Open team with Bobby Cheng, Temur, Rishi Sardana, David Smerdon and James Morris is one of the strongest teams we have fielded for this event.</w:t>
      </w:r>
    </w:p>
    <w:p w14:paraId="42C9F519" w14:textId="77777777" w:rsidR="00E6474C" w:rsidRPr="00045C07" w:rsidRDefault="00E6474C" w:rsidP="00A944AD">
      <w:pPr>
        <w:jc w:val="both"/>
        <w:rPr>
          <w:bCs/>
        </w:rPr>
      </w:pPr>
    </w:p>
    <w:p w14:paraId="58CC8CBC" w14:textId="77777777" w:rsidR="00045C07" w:rsidRDefault="00045C07" w:rsidP="00A944AD">
      <w:pPr>
        <w:jc w:val="both"/>
        <w:rPr>
          <w:b/>
        </w:rPr>
      </w:pPr>
    </w:p>
    <w:p w14:paraId="3A3FDB2B" w14:textId="77777777" w:rsidR="00E6474C" w:rsidRDefault="00E6474C" w:rsidP="00A944AD">
      <w:pPr>
        <w:jc w:val="both"/>
        <w:rPr>
          <w:b/>
        </w:rPr>
      </w:pPr>
      <w:r>
        <w:rPr>
          <w:b/>
        </w:rPr>
        <w:t>SOLUTION</w:t>
      </w:r>
    </w:p>
    <w:p w14:paraId="115285D4" w14:textId="77777777" w:rsidR="00CD0723" w:rsidRDefault="00CD0723" w:rsidP="00A944AD">
      <w:pPr>
        <w:jc w:val="both"/>
        <w:rPr>
          <w:b/>
        </w:rPr>
      </w:pPr>
    </w:p>
    <w:p w14:paraId="3EC7D66A" w14:textId="77777777" w:rsidR="000A548D" w:rsidRPr="00045C07" w:rsidRDefault="004D3CB2" w:rsidP="00A944AD">
      <w:pPr>
        <w:jc w:val="both"/>
        <w:rPr>
          <w:bCs/>
        </w:rPr>
      </w:pPr>
      <w:r w:rsidRPr="00045C07">
        <w:rPr>
          <w:bCs/>
        </w:rPr>
        <w:t>Black has just taken a piece on e3</w:t>
      </w:r>
      <w:r w:rsidR="00045C07">
        <w:rPr>
          <w:bCs/>
        </w:rPr>
        <w:t xml:space="preserve"> </w:t>
      </w:r>
      <w:r w:rsidRPr="00045C07">
        <w:rPr>
          <w:bCs/>
        </w:rPr>
        <w:t>and lost to 1. Qh8+! Kxh8 2. Nxf7+ Kg7 3. Nxh6 a</w:t>
      </w:r>
      <w:r w:rsidR="009941E9" w:rsidRPr="00045C07">
        <w:rPr>
          <w:bCs/>
        </w:rPr>
        <w:t>s</w:t>
      </w:r>
      <w:r w:rsidRPr="00045C07">
        <w:rPr>
          <w:bCs/>
        </w:rPr>
        <w:t xml:space="preserve"> white emerges with an extra piece. </w:t>
      </w:r>
    </w:p>
    <w:p w14:paraId="13797987" w14:textId="77777777" w:rsidR="000A548D" w:rsidRDefault="000A548D" w:rsidP="00A944AD">
      <w:pPr>
        <w:jc w:val="both"/>
        <w:rPr>
          <w:b/>
        </w:rPr>
      </w:pPr>
    </w:p>
    <w:p w14:paraId="17E9C4F5" w14:textId="77777777" w:rsidR="00A944AD" w:rsidRDefault="00A944AD" w:rsidP="00A944AD">
      <w:pPr>
        <w:jc w:val="both"/>
        <w:rPr>
          <w:b/>
          <w:u w:val="single"/>
        </w:rPr>
      </w:pPr>
    </w:p>
    <w:p w14:paraId="7E35B51B" w14:textId="77777777" w:rsidR="002521CC" w:rsidRDefault="002521CC" w:rsidP="000E004C">
      <w:pPr>
        <w:jc w:val="both"/>
      </w:pPr>
    </w:p>
    <w:sectPr w:rsidR="002521CC" w:rsidSect="00045C07">
      <w:headerReference w:type="default" r:id="rId10"/>
      <w:pgSz w:w="12240" w:h="1584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AEB5" w14:textId="77777777" w:rsidR="00E40E74" w:rsidRDefault="00E40E74" w:rsidP="00AE2FC3">
      <w:r>
        <w:separator/>
      </w:r>
    </w:p>
  </w:endnote>
  <w:endnote w:type="continuationSeparator" w:id="0">
    <w:p w14:paraId="5EDBD758" w14:textId="77777777" w:rsidR="00E40E74" w:rsidRDefault="00E40E74" w:rsidP="00AE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C0648" w14:textId="77777777" w:rsidR="00E40E74" w:rsidRDefault="00E40E74" w:rsidP="00AE2FC3">
      <w:r>
        <w:separator/>
      </w:r>
    </w:p>
  </w:footnote>
  <w:footnote w:type="continuationSeparator" w:id="0">
    <w:p w14:paraId="36ABC79E" w14:textId="77777777" w:rsidR="00E40E74" w:rsidRDefault="00E40E74" w:rsidP="00AE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3A0C" w14:textId="1D9591CE" w:rsidR="00AE2FC3" w:rsidRPr="00AE2FC3" w:rsidRDefault="00AE2FC3">
    <w:pPr>
      <w:pStyle w:val="Header"/>
      <w:rPr>
        <w:lang w:val="en-AU"/>
      </w:rPr>
    </w:pPr>
    <w:r>
      <w:rPr>
        <w:lang w:val="en-AU"/>
      </w:rPr>
      <w:t>CHESS 20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605A"/>
    <w:multiLevelType w:val="hybridMultilevel"/>
    <w:tmpl w:val="8090956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73851"/>
    <w:multiLevelType w:val="hybridMultilevel"/>
    <w:tmpl w:val="104CB3BC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51F5"/>
    <w:multiLevelType w:val="hybridMultilevel"/>
    <w:tmpl w:val="42F880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3057B"/>
    <w:multiLevelType w:val="hybridMultilevel"/>
    <w:tmpl w:val="07580B3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850EB"/>
    <w:multiLevelType w:val="hybridMultilevel"/>
    <w:tmpl w:val="16E839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3449F"/>
    <w:multiLevelType w:val="hybridMultilevel"/>
    <w:tmpl w:val="10A844B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51C0C"/>
    <w:multiLevelType w:val="hybridMultilevel"/>
    <w:tmpl w:val="8F9AA190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B1E85"/>
    <w:multiLevelType w:val="hybridMultilevel"/>
    <w:tmpl w:val="AE3A6F1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A5C7C"/>
    <w:multiLevelType w:val="hybridMultilevel"/>
    <w:tmpl w:val="86A62686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838D8"/>
    <w:multiLevelType w:val="hybridMultilevel"/>
    <w:tmpl w:val="DC902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85411"/>
    <w:multiLevelType w:val="hybridMultilevel"/>
    <w:tmpl w:val="8EEA4B1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E03A4"/>
    <w:multiLevelType w:val="hybridMultilevel"/>
    <w:tmpl w:val="9BEE6C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364863">
    <w:abstractNumId w:val="10"/>
  </w:num>
  <w:num w:numId="2" w16cid:durableId="2061981182">
    <w:abstractNumId w:val="3"/>
  </w:num>
  <w:num w:numId="3" w16cid:durableId="1202206869">
    <w:abstractNumId w:val="4"/>
  </w:num>
  <w:num w:numId="4" w16cid:durableId="1697925640">
    <w:abstractNumId w:val="0"/>
  </w:num>
  <w:num w:numId="5" w16cid:durableId="1489438278">
    <w:abstractNumId w:val="2"/>
  </w:num>
  <w:num w:numId="6" w16cid:durableId="1813281038">
    <w:abstractNumId w:val="11"/>
  </w:num>
  <w:num w:numId="7" w16cid:durableId="1716542996">
    <w:abstractNumId w:val="9"/>
  </w:num>
  <w:num w:numId="8" w16cid:durableId="1904369483">
    <w:abstractNumId w:val="5"/>
  </w:num>
  <w:num w:numId="9" w16cid:durableId="400105267">
    <w:abstractNumId w:val="7"/>
  </w:num>
  <w:num w:numId="10" w16cid:durableId="735394471">
    <w:abstractNumId w:val="8"/>
  </w:num>
  <w:num w:numId="11" w16cid:durableId="1460681505">
    <w:abstractNumId w:val="1"/>
  </w:num>
  <w:num w:numId="12" w16cid:durableId="3521910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28"/>
    <w:rsid w:val="00031418"/>
    <w:rsid w:val="00045C07"/>
    <w:rsid w:val="000A548D"/>
    <w:rsid w:val="000E004C"/>
    <w:rsid w:val="0014018D"/>
    <w:rsid w:val="001916EE"/>
    <w:rsid w:val="002521CC"/>
    <w:rsid w:val="0027675E"/>
    <w:rsid w:val="002D79EE"/>
    <w:rsid w:val="00311249"/>
    <w:rsid w:val="00331228"/>
    <w:rsid w:val="0034029D"/>
    <w:rsid w:val="003A228F"/>
    <w:rsid w:val="0042120C"/>
    <w:rsid w:val="00454026"/>
    <w:rsid w:val="004D3CB2"/>
    <w:rsid w:val="004D5090"/>
    <w:rsid w:val="004E32D8"/>
    <w:rsid w:val="0051628C"/>
    <w:rsid w:val="00563D83"/>
    <w:rsid w:val="0057024F"/>
    <w:rsid w:val="00591D43"/>
    <w:rsid w:val="005F34A3"/>
    <w:rsid w:val="00666E5C"/>
    <w:rsid w:val="007352C4"/>
    <w:rsid w:val="0076439A"/>
    <w:rsid w:val="00797324"/>
    <w:rsid w:val="007C1DB2"/>
    <w:rsid w:val="00806277"/>
    <w:rsid w:val="00904AE5"/>
    <w:rsid w:val="00983614"/>
    <w:rsid w:val="009941E9"/>
    <w:rsid w:val="00997234"/>
    <w:rsid w:val="009D1FEE"/>
    <w:rsid w:val="009E5544"/>
    <w:rsid w:val="00A865A6"/>
    <w:rsid w:val="00A944AD"/>
    <w:rsid w:val="00AD7701"/>
    <w:rsid w:val="00AE2FC3"/>
    <w:rsid w:val="00B33916"/>
    <w:rsid w:val="00B33952"/>
    <w:rsid w:val="00B33E3B"/>
    <w:rsid w:val="00B838B5"/>
    <w:rsid w:val="00BA6B5A"/>
    <w:rsid w:val="00C17CE9"/>
    <w:rsid w:val="00C95982"/>
    <w:rsid w:val="00CD0723"/>
    <w:rsid w:val="00CD0FB9"/>
    <w:rsid w:val="00CE0E5E"/>
    <w:rsid w:val="00DB50F3"/>
    <w:rsid w:val="00DB596C"/>
    <w:rsid w:val="00E40E74"/>
    <w:rsid w:val="00E6474C"/>
    <w:rsid w:val="00EA2A8C"/>
    <w:rsid w:val="00EA7FD1"/>
    <w:rsid w:val="00F33059"/>
    <w:rsid w:val="00F40291"/>
    <w:rsid w:val="00F42558"/>
    <w:rsid w:val="00F703CE"/>
    <w:rsid w:val="00F97EE5"/>
    <w:rsid w:val="00FA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558A9"/>
  <w15:chartTrackingRefBased/>
  <w15:docId w15:val="{C6B3A4D2-606B-4C88-8518-03C178F9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/>
      <w:sz w:val="16"/>
    </w:rPr>
  </w:style>
  <w:style w:type="character" w:styleId="Hyperlink">
    <w:name w:val="Hyperlink"/>
    <w:rsid w:val="00F4255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838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AE2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2FC3"/>
    <w:rPr>
      <w:sz w:val="24"/>
      <w:lang w:val="en-US" w:eastAsia="en-US"/>
    </w:rPr>
  </w:style>
  <w:style w:type="paragraph" w:styleId="Footer">
    <w:name w:val="footer"/>
    <w:basedOn w:val="Normal"/>
    <w:link w:val="FooterChar"/>
    <w:rsid w:val="00AE2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2FC3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wa.org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cfappeal.aunz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1907</Characters>
  <Application>Microsoft Office Word</Application>
  <DocSecurity>0</DocSecurity>
  <Lines>39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____ALJEN (PACIFIC) LIMITED</vt:lpstr>
    </vt:vector>
  </TitlesOfParts>
  <Company>A. WOLSTENCROFT &amp; ASSOCIATES</Company>
  <LinksUpToDate>false</LinksUpToDate>
  <CharactersWithSpaces>2298</CharactersWithSpaces>
  <SharedDoc>false</SharedDoc>
  <HLinks>
    <vt:vector size="12" baseType="variant">
      <vt:variant>
        <vt:i4>2818157</vt:i4>
      </vt:variant>
      <vt:variant>
        <vt:i4>3</vt:i4>
      </vt:variant>
      <vt:variant>
        <vt:i4>0</vt:i4>
      </vt:variant>
      <vt:variant>
        <vt:i4>5</vt:i4>
      </vt:variant>
      <vt:variant>
        <vt:lpwstr>https://acfappeal.aunz.org/</vt:lpwstr>
      </vt:variant>
      <vt:variant>
        <vt:lpwstr/>
      </vt:variant>
      <vt:variant>
        <vt:i4>3670073</vt:i4>
      </vt:variant>
      <vt:variant>
        <vt:i4>0</vt:i4>
      </vt:variant>
      <vt:variant>
        <vt:i4>0</vt:i4>
      </vt:variant>
      <vt:variant>
        <vt:i4>5</vt:i4>
      </vt:variant>
      <vt:variant>
        <vt:lpwstr>http://www.cawa.org.au/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____ALJEN (PACIFIC) LIMITED</dc:title>
  <dc:subject/>
  <dc:creator>Alan Wolstencroft</dc:creator>
  <cp:keywords/>
  <cp:lastModifiedBy>Shari McGregor</cp:lastModifiedBy>
  <cp:revision>4</cp:revision>
  <cp:lastPrinted>2007-06-15T00:30:00Z</cp:lastPrinted>
  <dcterms:created xsi:type="dcterms:W3CDTF">2026-06-27T09:19:00Z</dcterms:created>
  <dcterms:modified xsi:type="dcterms:W3CDTF">2026-06-27T09:30:00Z</dcterms:modified>
</cp:coreProperties>
</file>