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BC364" w14:textId="01F25D26" w:rsidR="003A6B7B" w:rsidRDefault="0036053C" w:rsidP="0036053C">
      <w:pPr>
        <w:jc w:val="center"/>
      </w:pPr>
      <w:r>
        <w:rPr>
          <w:noProof/>
        </w:rPr>
        <w:drawing>
          <wp:inline distT="0" distB="0" distL="0" distR="0" wp14:anchorId="40BB766E" wp14:editId="72BB3C44">
            <wp:extent cx="4152900" cy="2914650"/>
            <wp:effectExtent l="0" t="0" r="0" b="0"/>
            <wp:docPr id="1331841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41515" name=""/>
                    <pic:cNvPicPr/>
                  </pic:nvPicPr>
                  <pic:blipFill>
                    <a:blip r:embed="rId6"/>
                    <a:stretch>
                      <a:fillRect/>
                    </a:stretch>
                  </pic:blipFill>
                  <pic:spPr>
                    <a:xfrm>
                      <a:off x="0" y="0"/>
                      <a:ext cx="4152900" cy="2914650"/>
                    </a:xfrm>
                    <a:prstGeom prst="rect">
                      <a:avLst/>
                    </a:prstGeom>
                  </pic:spPr>
                </pic:pic>
              </a:graphicData>
            </a:graphic>
          </wp:inline>
        </w:drawing>
      </w:r>
    </w:p>
    <w:p w14:paraId="6F21A025" w14:textId="77777777" w:rsidR="0036053C" w:rsidRDefault="0036053C" w:rsidP="0036053C">
      <w:pPr>
        <w:jc w:val="center"/>
      </w:pPr>
    </w:p>
    <w:p w14:paraId="3A700D3F" w14:textId="77777777" w:rsidR="0036053C" w:rsidRDefault="0036053C" w:rsidP="0036053C">
      <w:pPr>
        <w:pStyle w:val="NormalWeb"/>
        <w:spacing w:before="0" w:beforeAutospacing="0" w:after="0" w:afterAutospacing="0"/>
        <w:rPr>
          <w:b/>
          <w:bCs/>
        </w:rPr>
      </w:pPr>
      <w:r w:rsidRPr="0036053C">
        <w:rPr>
          <w:b/>
          <w:bCs/>
        </w:rPr>
        <w:t>MISSED OPPORTUNITIES</w:t>
      </w:r>
    </w:p>
    <w:p w14:paraId="2EC96181" w14:textId="77777777" w:rsidR="0036053C" w:rsidRPr="0036053C" w:rsidRDefault="0036053C" w:rsidP="0036053C">
      <w:pPr>
        <w:pStyle w:val="NormalWeb"/>
        <w:spacing w:before="0" w:beforeAutospacing="0" w:after="0" w:afterAutospacing="0"/>
        <w:rPr>
          <w:b/>
          <w:bCs/>
          <w:sz w:val="12"/>
          <w:szCs w:val="12"/>
        </w:rPr>
      </w:pPr>
    </w:p>
    <w:p w14:paraId="1E5031D7" w14:textId="77777777" w:rsidR="0036053C" w:rsidRDefault="0036053C" w:rsidP="0036053C">
      <w:pPr>
        <w:pStyle w:val="NormalWeb"/>
        <w:spacing w:before="0" w:beforeAutospacing="0" w:after="0" w:afterAutospacing="0"/>
      </w:pPr>
      <w:r>
        <w:t xml:space="preserve">How many times have you sat down after a game and realised you could have played better? </w:t>
      </w:r>
    </w:p>
    <w:p w14:paraId="37098BD3" w14:textId="77777777" w:rsidR="0036053C" w:rsidRPr="0036053C" w:rsidRDefault="0036053C" w:rsidP="0036053C">
      <w:pPr>
        <w:pStyle w:val="NormalWeb"/>
        <w:spacing w:before="0" w:beforeAutospacing="0" w:after="0" w:afterAutospacing="0"/>
        <w:rPr>
          <w:sz w:val="12"/>
          <w:szCs w:val="12"/>
        </w:rPr>
      </w:pPr>
    </w:p>
    <w:p w14:paraId="77B8EB72" w14:textId="0594C300" w:rsidR="0036053C" w:rsidRDefault="0036053C" w:rsidP="0036053C">
      <w:pPr>
        <w:pStyle w:val="NormalWeb"/>
        <w:spacing w:before="0" w:beforeAutospacing="0" w:after="0" w:afterAutospacing="0"/>
      </w:pPr>
      <w:r>
        <w:t>Here are some tips that may help and give you fewer sleepless nights:</w:t>
      </w:r>
    </w:p>
    <w:p w14:paraId="0C2D7226" w14:textId="7CDAF847" w:rsidR="0036053C" w:rsidRDefault="0036053C" w:rsidP="0036053C">
      <w:pPr>
        <w:pStyle w:val="NormalWeb"/>
        <w:spacing w:before="0" w:beforeAutospacing="0" w:after="0" w:afterAutospacing="0"/>
      </w:pPr>
      <w:r>
        <w:rPr>
          <w:noProof/>
        </w:rPr>
        <w:drawing>
          <wp:inline distT="0" distB="0" distL="0" distR="0" wp14:anchorId="7773ADC1" wp14:editId="2BDDCFF5">
            <wp:extent cx="152400" cy="133350"/>
            <wp:effectExtent l="0" t="0" r="0" b="0"/>
            <wp:docPr id="2161929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t>Play the player, not the board, i.e. play to your opponent’s weaknesses, not their strengths. For example, some players are very good at positional play but do not like complicated or messy positions.</w:t>
      </w:r>
    </w:p>
    <w:p w14:paraId="4680C77D" w14:textId="2598577D" w:rsidR="0036053C" w:rsidRDefault="0036053C" w:rsidP="0036053C">
      <w:pPr>
        <w:pStyle w:val="NormalWeb"/>
        <w:spacing w:before="0" w:beforeAutospacing="0" w:after="0" w:afterAutospacing="0"/>
      </w:pPr>
      <w:r>
        <w:rPr>
          <w:noProof/>
        </w:rPr>
        <w:drawing>
          <wp:inline distT="0" distB="0" distL="0" distR="0" wp14:anchorId="60612FF3" wp14:editId="0B795971">
            <wp:extent cx="152400" cy="133350"/>
            <wp:effectExtent l="0" t="0" r="0" b="0"/>
            <wp:docPr id="2998525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t>Look at your success rate with various openings and you may find you are much stronger at some openings and not others. Remedies need to be made.</w:t>
      </w:r>
    </w:p>
    <w:p w14:paraId="5571DC47" w14:textId="0D395945" w:rsidR="0036053C" w:rsidRDefault="0036053C" w:rsidP="0036053C">
      <w:pPr>
        <w:pStyle w:val="NormalWeb"/>
        <w:spacing w:before="0" w:beforeAutospacing="0" w:after="0" w:afterAutospacing="0"/>
      </w:pPr>
      <w:r>
        <w:rPr>
          <w:noProof/>
        </w:rPr>
        <w:drawing>
          <wp:inline distT="0" distB="0" distL="0" distR="0" wp14:anchorId="6C225281" wp14:editId="7BC3FFAB">
            <wp:extent cx="152400" cy="133350"/>
            <wp:effectExtent l="0" t="0" r="0" b="0"/>
            <wp:docPr id="17132774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t>Don’t just look at opening theory but play through the games of various grandmasters to see how they continue in the middlegame.</w:t>
      </w:r>
    </w:p>
    <w:p w14:paraId="0C1C6FC8" w14:textId="24219ED2" w:rsidR="0036053C" w:rsidRDefault="0036053C" w:rsidP="0036053C">
      <w:pPr>
        <w:pStyle w:val="NormalWeb"/>
        <w:spacing w:before="0" w:beforeAutospacing="0" w:after="0" w:afterAutospacing="0"/>
      </w:pPr>
      <w:r>
        <w:rPr>
          <w:noProof/>
        </w:rPr>
        <w:drawing>
          <wp:inline distT="0" distB="0" distL="0" distR="0" wp14:anchorId="38D6992F" wp14:editId="1BBF7113">
            <wp:extent cx="152400" cy="133350"/>
            <wp:effectExtent l="0" t="0" r="0" b="0"/>
            <wp:docPr id="742341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t>Do plenty of puzzles (both middlegame and endgame). They will help to sharpen your play.</w:t>
      </w:r>
    </w:p>
    <w:p w14:paraId="39F8F2EB" w14:textId="783C65A3" w:rsidR="0036053C" w:rsidRDefault="0036053C" w:rsidP="0036053C">
      <w:pPr>
        <w:pStyle w:val="NormalWeb"/>
        <w:spacing w:before="0" w:beforeAutospacing="0" w:after="0" w:afterAutospacing="0"/>
      </w:pPr>
      <w:r w:rsidRPr="001408F7">
        <w:pict w14:anchorId="6FD29F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36" type="#_x0000_t75" style="width:12pt;height:10.5pt;visibility:visible;mso-wrap-style:square">
            <v:imagedata r:id="rId8" o:title=""/>
          </v:shape>
        </w:pict>
      </w:r>
      <w:r>
        <w:t>Get a good night’s sleep before the match.</w:t>
      </w:r>
    </w:p>
    <w:p w14:paraId="596496F1" w14:textId="77777777" w:rsidR="0036053C" w:rsidRDefault="0036053C" w:rsidP="0036053C">
      <w:pPr>
        <w:pStyle w:val="NormalWeb"/>
        <w:spacing w:before="0" w:beforeAutospacing="0" w:after="0" w:afterAutospacing="0"/>
      </w:pPr>
    </w:p>
    <w:p w14:paraId="1E8C021B" w14:textId="77777777" w:rsidR="0036053C" w:rsidRDefault="0036053C" w:rsidP="0036053C">
      <w:pPr>
        <w:pStyle w:val="NormalWeb"/>
        <w:spacing w:before="0" w:beforeAutospacing="0" w:after="0" w:afterAutospacing="0"/>
        <w:rPr>
          <w:b/>
          <w:bCs/>
        </w:rPr>
      </w:pPr>
      <w:r w:rsidRPr="0036053C">
        <w:rPr>
          <w:b/>
          <w:bCs/>
        </w:rPr>
        <w:t>SOLUTION</w:t>
      </w:r>
    </w:p>
    <w:p w14:paraId="02387DC9" w14:textId="77777777" w:rsidR="0036053C" w:rsidRPr="0036053C" w:rsidRDefault="0036053C" w:rsidP="0036053C">
      <w:pPr>
        <w:pStyle w:val="NormalWeb"/>
        <w:spacing w:before="0" w:beforeAutospacing="0" w:after="0" w:afterAutospacing="0"/>
        <w:rPr>
          <w:b/>
          <w:bCs/>
          <w:sz w:val="12"/>
          <w:szCs w:val="12"/>
        </w:rPr>
      </w:pPr>
    </w:p>
    <w:p w14:paraId="7C398C63" w14:textId="77777777" w:rsidR="0036053C" w:rsidRDefault="0036053C" w:rsidP="0036053C">
      <w:pPr>
        <w:pStyle w:val="NormalWeb"/>
        <w:spacing w:before="0" w:beforeAutospacing="0" w:after="0" w:afterAutospacing="0"/>
      </w:pPr>
      <w:r>
        <w:rPr>
          <w:rStyle w:val="typographytag1"/>
        </w:rPr>
        <w:t>The puzzle today is about a missed opportunity.</w:t>
      </w:r>
    </w:p>
    <w:p w14:paraId="46CBB637" w14:textId="77777777" w:rsidR="0036053C" w:rsidRDefault="0036053C" w:rsidP="0036053C">
      <w:pPr>
        <w:pStyle w:val="NormalWeb"/>
        <w:spacing w:before="0" w:beforeAutospacing="0" w:after="0" w:afterAutospacing="0"/>
      </w:pPr>
      <w:r>
        <w:t>The position was reached at an adjournment stage of an international team event.</w:t>
      </w:r>
    </w:p>
    <w:p w14:paraId="101A2663" w14:textId="77777777" w:rsidR="0036053C" w:rsidRDefault="0036053C" w:rsidP="0036053C">
      <w:pPr>
        <w:pStyle w:val="NormalWeb"/>
        <w:spacing w:before="0" w:beforeAutospacing="0" w:after="0" w:afterAutospacing="0"/>
      </w:pPr>
      <w:r>
        <w:t>Egon Joppen (White) was playing for West Germany and Robert Wade (Black) was playing for England.</w:t>
      </w:r>
    </w:p>
    <w:p w14:paraId="563F659A" w14:textId="77777777" w:rsidR="0036053C" w:rsidRDefault="0036053C" w:rsidP="0036053C">
      <w:pPr>
        <w:pStyle w:val="NormalWeb"/>
        <w:spacing w:before="0" w:beforeAutospacing="0" w:after="0" w:afterAutospacing="0"/>
      </w:pPr>
      <w:r>
        <w:t>Wade had to make the next move. The English team analysed the position for nearly two hours without finding the winning move. The German team discovered the winning move immediately.</w:t>
      </w:r>
    </w:p>
    <w:p w14:paraId="5929A347" w14:textId="77777777" w:rsidR="0036053C" w:rsidRDefault="0036053C" w:rsidP="0036053C">
      <w:pPr>
        <w:pStyle w:val="NormalWeb"/>
        <w:spacing w:before="0" w:beforeAutospacing="0" w:after="0" w:afterAutospacing="0"/>
      </w:pPr>
      <w:r>
        <w:t xml:space="preserve">The winning move is </w:t>
      </w:r>
      <w:proofErr w:type="gramStart"/>
      <w:r>
        <w:t>1..</w:t>
      </w:r>
      <w:proofErr w:type="gramEnd"/>
      <w:r>
        <w:t>Qxd3!</w:t>
      </w:r>
    </w:p>
    <w:p w14:paraId="2D69CEEF" w14:textId="77777777" w:rsidR="0036053C" w:rsidRDefault="0036053C" w:rsidP="0036053C">
      <w:pPr>
        <w:pStyle w:val="NormalWeb"/>
        <w:spacing w:before="0" w:beforeAutospacing="0" w:after="0" w:afterAutospacing="0"/>
      </w:pPr>
      <w:r>
        <w:t>Then if the Black queen is taken, there follows 2.cxd3 Bd4. Once the White queen takes the bishop, Black is left with a won king pawn endgame.</w:t>
      </w:r>
    </w:p>
    <w:p w14:paraId="4F346F21" w14:textId="77777777" w:rsidR="0036053C" w:rsidRDefault="0036053C" w:rsidP="0036053C">
      <w:pPr>
        <w:pStyle w:val="NormalWeb"/>
        <w:spacing w:before="0" w:beforeAutospacing="0" w:after="0" w:afterAutospacing="0"/>
      </w:pPr>
      <w:r>
        <w:t>Alas, Wade did not see the winning move and the game went on for another 34 moves and was eventually drawn.</w:t>
      </w:r>
    </w:p>
    <w:p w14:paraId="24475F12" w14:textId="77777777" w:rsidR="0036053C" w:rsidRDefault="0036053C" w:rsidP="0036053C"/>
    <w:sectPr w:rsidR="0036053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AB0A2" w14:textId="77777777" w:rsidR="00F92D6D" w:rsidRDefault="00F92D6D" w:rsidP="0036053C">
      <w:pPr>
        <w:spacing w:after="0" w:line="240" w:lineRule="auto"/>
      </w:pPr>
      <w:r>
        <w:separator/>
      </w:r>
    </w:p>
  </w:endnote>
  <w:endnote w:type="continuationSeparator" w:id="0">
    <w:p w14:paraId="0897CACE" w14:textId="77777777" w:rsidR="00F92D6D" w:rsidRDefault="00F92D6D" w:rsidP="00360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AA89F" w14:textId="77777777" w:rsidR="00F92D6D" w:rsidRDefault="00F92D6D" w:rsidP="0036053C">
      <w:pPr>
        <w:spacing w:after="0" w:line="240" w:lineRule="auto"/>
      </w:pPr>
      <w:r>
        <w:separator/>
      </w:r>
    </w:p>
  </w:footnote>
  <w:footnote w:type="continuationSeparator" w:id="0">
    <w:p w14:paraId="5808C4BE" w14:textId="77777777" w:rsidR="00F92D6D" w:rsidRDefault="00F92D6D" w:rsidP="003605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7BB75" w14:textId="747B2352" w:rsidR="0036053C" w:rsidRDefault="0036053C">
    <w:pPr>
      <w:pStyle w:val="Header"/>
    </w:pPr>
    <w:r>
      <w:t>CHESS 01 August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53C"/>
    <w:rsid w:val="00166868"/>
    <w:rsid w:val="0036053C"/>
    <w:rsid w:val="003A6B7B"/>
    <w:rsid w:val="00430265"/>
    <w:rsid w:val="00C923F2"/>
    <w:rsid w:val="00F92D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DBFF8"/>
  <w15:chartTrackingRefBased/>
  <w15:docId w15:val="{B411CA32-949E-4492-B336-5DB3599F9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5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05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05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05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05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05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5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5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5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5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05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05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05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05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5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5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5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53C"/>
    <w:rPr>
      <w:rFonts w:eastAsiaTheme="majorEastAsia" w:cstheme="majorBidi"/>
      <w:color w:val="272727" w:themeColor="text1" w:themeTint="D8"/>
    </w:rPr>
  </w:style>
  <w:style w:type="paragraph" w:styleId="Title">
    <w:name w:val="Title"/>
    <w:basedOn w:val="Normal"/>
    <w:next w:val="Normal"/>
    <w:link w:val="TitleChar"/>
    <w:uiPriority w:val="10"/>
    <w:qFormat/>
    <w:rsid w:val="003605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5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5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5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53C"/>
    <w:pPr>
      <w:spacing w:before="160"/>
      <w:jc w:val="center"/>
    </w:pPr>
    <w:rPr>
      <w:i/>
      <w:iCs/>
      <w:color w:val="404040" w:themeColor="text1" w:themeTint="BF"/>
    </w:rPr>
  </w:style>
  <w:style w:type="character" w:customStyle="1" w:styleId="QuoteChar">
    <w:name w:val="Quote Char"/>
    <w:basedOn w:val="DefaultParagraphFont"/>
    <w:link w:val="Quote"/>
    <w:uiPriority w:val="29"/>
    <w:rsid w:val="0036053C"/>
    <w:rPr>
      <w:i/>
      <w:iCs/>
      <w:color w:val="404040" w:themeColor="text1" w:themeTint="BF"/>
    </w:rPr>
  </w:style>
  <w:style w:type="paragraph" w:styleId="ListParagraph">
    <w:name w:val="List Paragraph"/>
    <w:basedOn w:val="Normal"/>
    <w:uiPriority w:val="34"/>
    <w:qFormat/>
    <w:rsid w:val="0036053C"/>
    <w:pPr>
      <w:ind w:left="720"/>
      <w:contextualSpacing/>
    </w:pPr>
  </w:style>
  <w:style w:type="character" w:styleId="IntenseEmphasis">
    <w:name w:val="Intense Emphasis"/>
    <w:basedOn w:val="DefaultParagraphFont"/>
    <w:uiPriority w:val="21"/>
    <w:qFormat/>
    <w:rsid w:val="0036053C"/>
    <w:rPr>
      <w:i/>
      <w:iCs/>
      <w:color w:val="0F4761" w:themeColor="accent1" w:themeShade="BF"/>
    </w:rPr>
  </w:style>
  <w:style w:type="paragraph" w:styleId="IntenseQuote">
    <w:name w:val="Intense Quote"/>
    <w:basedOn w:val="Normal"/>
    <w:next w:val="Normal"/>
    <w:link w:val="IntenseQuoteChar"/>
    <w:uiPriority w:val="30"/>
    <w:qFormat/>
    <w:rsid w:val="003605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053C"/>
    <w:rPr>
      <w:i/>
      <w:iCs/>
      <w:color w:val="0F4761" w:themeColor="accent1" w:themeShade="BF"/>
    </w:rPr>
  </w:style>
  <w:style w:type="character" w:styleId="IntenseReference">
    <w:name w:val="Intense Reference"/>
    <w:basedOn w:val="DefaultParagraphFont"/>
    <w:uiPriority w:val="32"/>
    <w:qFormat/>
    <w:rsid w:val="0036053C"/>
    <w:rPr>
      <w:b/>
      <w:bCs/>
      <w:smallCaps/>
      <w:color w:val="0F4761" w:themeColor="accent1" w:themeShade="BF"/>
      <w:spacing w:val="5"/>
    </w:rPr>
  </w:style>
  <w:style w:type="paragraph" w:styleId="Header">
    <w:name w:val="header"/>
    <w:basedOn w:val="Normal"/>
    <w:link w:val="HeaderChar"/>
    <w:uiPriority w:val="99"/>
    <w:unhideWhenUsed/>
    <w:rsid w:val="003605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53C"/>
  </w:style>
  <w:style w:type="paragraph" w:styleId="Footer">
    <w:name w:val="footer"/>
    <w:basedOn w:val="Normal"/>
    <w:link w:val="FooterChar"/>
    <w:uiPriority w:val="99"/>
    <w:unhideWhenUsed/>
    <w:rsid w:val="003605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53C"/>
  </w:style>
  <w:style w:type="paragraph" w:styleId="NormalWeb">
    <w:name w:val="Normal (Web)"/>
    <w:basedOn w:val="Normal"/>
    <w:uiPriority w:val="99"/>
    <w:semiHidden/>
    <w:unhideWhenUsed/>
    <w:rsid w:val="0036053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typographytag1">
    <w:name w:val="typographytag1"/>
    <w:basedOn w:val="DefaultParagraphFont"/>
    <w:rsid w:val="00360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224</Words>
  <Characters>1277</Characters>
  <Application>Microsoft Office Word</Application>
  <DocSecurity>0</DocSecurity>
  <Lines>10</Lines>
  <Paragraphs>2</Paragraphs>
  <ScaleCrop>false</ScaleCrop>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 McGregor</dc:creator>
  <cp:keywords/>
  <dc:description/>
  <cp:lastModifiedBy>Shari McGregor</cp:lastModifiedBy>
  <cp:revision>1</cp:revision>
  <dcterms:created xsi:type="dcterms:W3CDTF">2026-08-01T01:24:00Z</dcterms:created>
  <dcterms:modified xsi:type="dcterms:W3CDTF">2026-08-01T01:32:00Z</dcterms:modified>
</cp:coreProperties>
</file>